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97FEB" w14:textId="23B1732C" w:rsidR="008C31A1" w:rsidRDefault="00FE512D" w:rsidP="007E7699">
      <w:pPr>
        <w:pBdr>
          <w:bottom w:val="single" w:sz="6" w:space="1" w:color="auto"/>
        </w:pBdr>
        <w:spacing w:after="0"/>
        <w:rPr>
          <w:rFonts w:asciiTheme="majorHAnsi" w:eastAsiaTheme="majorEastAsia" w:hAnsiTheme="majorHAnsi" w:cstheme="majorBidi"/>
          <w:spacing w:val="-10"/>
          <w:kern w:val="28"/>
          <w:sz w:val="48"/>
          <w:szCs w:val="48"/>
        </w:rPr>
      </w:pPr>
      <w:r w:rsidRPr="00FE512D">
        <w:rPr>
          <w:rFonts w:asciiTheme="majorHAnsi" w:eastAsiaTheme="majorEastAsia" w:hAnsiTheme="majorHAnsi" w:cstheme="majorBidi"/>
          <w:spacing w:val="-10"/>
          <w:kern w:val="28"/>
          <w:sz w:val="48"/>
          <w:szCs w:val="48"/>
        </w:rPr>
        <w:t>Voordelen van drijfplanten in je aquarium</w:t>
      </w:r>
    </w:p>
    <w:p w14:paraId="7CED23B9" w14:textId="22294589" w:rsidR="008C31A1" w:rsidRDefault="008C31A1" w:rsidP="00DF42E9">
      <w:pPr>
        <w:pBdr>
          <w:bottom w:val="single" w:sz="6" w:space="1" w:color="auto"/>
        </w:pBdr>
        <w:tabs>
          <w:tab w:val="right" w:pos="10440"/>
        </w:tabs>
      </w:pPr>
      <w:r>
        <w:t>Categorie:</w:t>
      </w:r>
      <w:r w:rsidR="006A76E8">
        <w:t xml:space="preserve"> </w:t>
      </w:r>
      <w:sdt>
        <w:sdtPr>
          <w:alias w:val="Categorie"/>
          <w:tag w:val="categorie"/>
          <w:id w:val="1906725731"/>
          <w:placeholder>
            <w:docPart w:val="DBC7667A7B364AE980E3A440A89EFE46"/>
          </w:placeholder>
          <w:comboBox>
            <w:listItem w:value="Kies een item."/>
            <w:listItem w:displayText="Discusvissen" w:value="Discusvissen"/>
            <w:listItem w:displayText="Discuszolder" w:value="Discuszolder"/>
            <w:listItem w:displayText="Discuszolder - Fotoalbum" w:value="Discuszolder - Fotoalbum"/>
            <w:listItem w:displayText="Discuszolder - YouTube discusvissen kweken" w:value="Discuszolder - YouTube discusvissen kweken"/>
            <w:listItem w:displayText="Discuszolder - Hello" w:value="Discuszolder - Hello"/>
            <w:listItem w:displayText="Mijn aquarium" w:value="Mijn aquarium"/>
            <w:listItem w:displayText="Mijn aquarium - Bouwbeschrijvingen" w:value="Mijn aquarium - Bouwbeschrijvingen"/>
            <w:listItem w:displayText="Mijn aquarium - Updates" w:value="Mijn aquarium - Updates"/>
            <w:listItem w:displayText="Mijn aquarium - Fotoalbum" w:value="Mijn aquarium - Fotoalbum"/>
            <w:listItem w:displayText="Mijn aquarium - YouTube" w:value="Mijn aquarium - YouTube"/>
            <w:listItem w:displayText="Achtergronden" w:value="Achtergronden"/>
            <w:listItem w:displayText="Achtergronden - De website" w:value="Achtergronden - De website"/>
            <w:listItem w:displayText="Achtergronden - Brochures" w:value="Achtergronden - Brochures"/>
            <w:listItem w:displayText="Achtergronden - Nieuws" w:value="Achtergronden - Nieuws"/>
            <w:listItem w:displayText="Achtergronden - Reviews" w:value="Achtergronden - Reviews"/>
            <w:listItem w:displayText="Aquariumplanten" w:value="Aquariumplanten"/>
            <w:listItem w:displayText="Aquariumfotografie" w:value="Aquariumfotografie"/>
            <w:listItem w:displayText="Doe-het-zelf" w:value="Doe-het-zelf"/>
            <w:listItem w:displayText="Doe-het-zelf - Alleen bouwtekeningen" w:value="Doe-het-zelf - Alleen bouwtekeningen"/>
            <w:listItem w:displayText="Visziekten &amp; medicatie" w:value="Visziekten &amp; medicatie"/>
            <w:listItem w:displayText="Visziekten &amp; Medicatie - Algemene voorzorgmaatregelen" w:value="Visziekten &amp; Medicatie - Algemene voorzorgmaatregelen"/>
            <w:listItem w:displayText="Visziekten &amp; medicatie - Medicatie zoeken" w:value="Visziekten &amp; medicatie - Medicatie zoeken"/>
            <w:listItem w:displayText="Visziekten &amp; medicatie - Medicatie" w:value="Visziekten &amp; medicatie - Medicatie"/>
            <w:listItem w:displayText="Waterwaarden &amp; filtratie" w:value="Waterwaarden &amp; filtratie"/>
            <w:listItem w:displayText="Contact" w:value="Contact"/>
          </w:comboBox>
        </w:sdtPr>
        <w:sdtContent>
          <w:r w:rsidR="00FE512D">
            <w:t>Aquariumplanten</w:t>
          </w:r>
        </w:sdtContent>
      </w:sdt>
      <w:r w:rsidR="00FE512D">
        <w:t xml:space="preserve"> en bemesting</w:t>
      </w:r>
      <w:r w:rsidR="00DF42E9">
        <w:br/>
        <w:t xml:space="preserve">Datum </w:t>
      </w:r>
      <w:r w:rsidR="007E7699">
        <w:t>website</w:t>
      </w:r>
      <w:r w:rsidR="00DF42E9">
        <w:t xml:space="preserve"> publicatie: </w:t>
      </w:r>
      <w:sdt>
        <w:sdtPr>
          <w:id w:val="-395967431"/>
          <w:placeholder>
            <w:docPart w:val="9B2DE5D66B9B44E285DBD90005AADEE1"/>
          </w:placeholder>
          <w:date w:fullDate="2017-07-29T00:00:00Z">
            <w:dateFormat w:val="d-M-yyyy"/>
            <w:lid w:val="nl-NL"/>
            <w:storeMappedDataAs w:val="dateTime"/>
            <w:calendar w:val="gregorian"/>
          </w:date>
        </w:sdtPr>
        <w:sdtContent>
          <w:r w:rsidR="00FE512D">
            <w:t>29-7-2017</w:t>
          </w:r>
        </w:sdtContent>
      </w:sdt>
      <w:r w:rsidR="007E7699">
        <w:br/>
      </w:r>
      <w:r w:rsidR="00DF42E9">
        <w:t xml:space="preserve">Datum laatste update: </w:t>
      </w:r>
      <w:sdt>
        <w:sdtPr>
          <w:id w:val="-1614286636"/>
          <w:placeholder>
            <w:docPart w:val="7683B695D8CE474A8D0C4779E28AEDCB"/>
          </w:placeholder>
          <w:date w:fullDate="2025-04-11T00:00:00Z">
            <w:dateFormat w:val="d-M-yyyy"/>
            <w:lid w:val="nl-NL"/>
            <w:storeMappedDataAs w:val="dateTime"/>
            <w:calendar w:val="gregorian"/>
          </w:date>
        </w:sdtPr>
        <w:sdtContent>
          <w:r w:rsidR="00570915">
            <w:t>11-4-2025</w:t>
          </w:r>
        </w:sdtContent>
      </w:sdt>
    </w:p>
    <w:p w14:paraId="25E960AC" w14:textId="35264BAF" w:rsidR="00FE512D" w:rsidRDefault="00FE512D" w:rsidP="00FE512D">
      <w:pPr>
        <w:jc w:val="both"/>
        <w:rPr>
          <w:b/>
        </w:rPr>
      </w:pPr>
    </w:p>
    <w:p w14:paraId="1E734B07" w14:textId="4CA629B3" w:rsidR="00FE512D" w:rsidRPr="00441671" w:rsidRDefault="00FE512D" w:rsidP="00FE512D">
      <w:pPr>
        <w:rPr>
          <w:b/>
        </w:rPr>
      </w:pPr>
      <w:r w:rsidRPr="00441671">
        <w:rPr>
          <w:b/>
        </w:rPr>
        <w:t>Drij</w:t>
      </w:r>
      <w:r>
        <w:rPr>
          <w:b/>
        </w:rPr>
        <w:t>fplanten maken van een aquarium</w:t>
      </w:r>
      <w:r w:rsidRPr="00441671">
        <w:rPr>
          <w:b/>
        </w:rPr>
        <w:t xml:space="preserve"> een stilleven die zijn weerga niet kent. Zij creëren schaduwrijke plekken en bieden schuilmogelijkheden voor jonge vissen</w:t>
      </w:r>
      <w:r>
        <w:rPr>
          <w:b/>
        </w:rPr>
        <w:t>.</w:t>
      </w:r>
      <w:r w:rsidRPr="00441671">
        <w:rPr>
          <w:b/>
        </w:rPr>
        <w:t xml:space="preserve"> Drij</w:t>
      </w:r>
      <w:r>
        <w:rPr>
          <w:b/>
        </w:rPr>
        <w:t>fplanten hebben maar een nadeel:</w:t>
      </w:r>
      <w:r w:rsidRPr="00441671">
        <w:rPr>
          <w:b/>
        </w:rPr>
        <w:t xml:space="preserve"> algen haten drijfplanten.</w:t>
      </w:r>
    </w:p>
    <w:p w14:paraId="48121100" w14:textId="6E9D29D0" w:rsidR="00FE512D" w:rsidRPr="00FE512D" w:rsidRDefault="00FE512D" w:rsidP="00FE512D">
      <w:r w:rsidRPr="00134AA0">
        <w:t>Wie kent het niet</w:t>
      </w:r>
      <w:r>
        <w:t>,</w:t>
      </w:r>
      <w:r w:rsidRPr="00134AA0">
        <w:t xml:space="preserve"> je aquarium is </w:t>
      </w:r>
      <w:r>
        <w:t>compleet ingericht, de aquariumplanten staan er prachtig bij en de vissen zwemmen vredig rond. Maar toch mis je wat, hoogstwaarschijnlijk mis je het lichtspel wat tussen de drijfplanten schittert. Nu zijn drijfplanten waarschijnlijk de meest ondergewaardeerde plantengroep bij de aquarianen. En om eerlijk te zijn was dat bij mij ook het geval. Als je de voordelen van drijfplanten kent dan leer je pas de schoonheid van deze aquariumplantengroep waarderen.</w:t>
      </w:r>
    </w:p>
    <w:p w14:paraId="492C2196" w14:textId="36E251E8" w:rsidR="00FD52ED" w:rsidRPr="00FD52ED" w:rsidRDefault="00FD52ED" w:rsidP="00FD52ED">
      <w:pPr>
        <w:rPr>
          <w:i/>
          <w:iCs/>
          <w:sz w:val="18"/>
          <w:szCs w:val="18"/>
        </w:rPr>
      </w:pPr>
      <w:r w:rsidRPr="00FD52ED">
        <w:rPr>
          <w:i/>
          <w:iCs/>
          <w:noProof/>
          <w:sz w:val="18"/>
          <w:szCs w:val="18"/>
        </w:rPr>
        <w:drawing>
          <wp:inline distT="0" distB="0" distL="0" distR="0" wp14:anchorId="4DF54E68" wp14:editId="74C91A2F">
            <wp:extent cx="6645910" cy="3738245"/>
            <wp:effectExtent l="19050" t="19050" r="21590" b="14605"/>
            <wp:docPr id="1461135411" name="Afbeelding 28" descr="Afbeelding met Maritieme biologie, Zoetwateraquarium, Organisme, Visuitrust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135411" name="Afbeelding 28" descr="Afbeelding met Maritieme biologie, Zoetwateraquarium, Organisme, Visuitrusting&#10;&#10;Door AI gegenereerde inhoud is mogelijk onjuist."/>
                    <pic:cNvPicPr/>
                  </pic:nvPicPr>
                  <pic:blipFill>
                    <a:blip r:embed="rId7">
                      <a:extLst>
                        <a:ext uri="{28A0092B-C50C-407E-A947-70E740481C1C}">
                          <a14:useLocalDpi xmlns:a14="http://schemas.microsoft.com/office/drawing/2010/main" val="0"/>
                        </a:ext>
                      </a:extLst>
                    </a:blip>
                    <a:stretch>
                      <a:fillRect/>
                    </a:stretch>
                  </pic:blipFill>
                  <pic:spPr>
                    <a:xfrm>
                      <a:off x="0" y="0"/>
                      <a:ext cx="6645910" cy="3738245"/>
                    </a:xfrm>
                    <a:prstGeom prst="rect">
                      <a:avLst/>
                    </a:prstGeom>
                    <a:ln w="3175">
                      <a:solidFill>
                        <a:schemeClr val="tx1"/>
                      </a:solidFill>
                    </a:ln>
                  </pic:spPr>
                </pic:pic>
              </a:graphicData>
            </a:graphic>
          </wp:inline>
        </w:drawing>
      </w:r>
      <w:r w:rsidRPr="00FD52ED">
        <w:rPr>
          <w:i/>
          <w:iCs/>
          <w:sz w:val="18"/>
          <w:szCs w:val="18"/>
        </w:rPr>
        <w:br/>
      </w:r>
      <w:r w:rsidRPr="00FD52ED">
        <w:rPr>
          <w:i/>
          <w:iCs/>
          <w:sz w:val="18"/>
          <w:szCs w:val="18"/>
        </w:rPr>
        <w:t>Deze discusvissen prevaleren het gematigde licht!</w:t>
      </w:r>
    </w:p>
    <w:p w14:paraId="78231572" w14:textId="4DAB8C24" w:rsidR="00FE512D" w:rsidRPr="004333C5" w:rsidRDefault="00FE512D" w:rsidP="00FE512D">
      <w:pPr>
        <w:pStyle w:val="Kop2"/>
      </w:pPr>
      <w:r>
        <w:t>H</w:t>
      </w:r>
      <w:r w:rsidRPr="00623E0F">
        <w:t>oe kom je aan drijfplanten?</w:t>
      </w:r>
    </w:p>
    <w:p w14:paraId="74FABE8E" w14:textId="0946C8D7" w:rsidR="007F7C4F" w:rsidRDefault="00FE512D" w:rsidP="00FE512D">
      <w:r w:rsidRPr="00623E0F">
        <w:t>Drijfplanten koop je bij de aquariumspeciaalzaak of bij een tuincentrum die een vijverafdeling heeft</w:t>
      </w:r>
      <w:r>
        <w:t>. A</w:t>
      </w:r>
      <w:r w:rsidRPr="00623E0F">
        <w:t xml:space="preserve">ls je geluk hebt kan je </w:t>
      </w:r>
      <w:r>
        <w:t xml:space="preserve">ook </w:t>
      </w:r>
      <w:r w:rsidRPr="00623E0F">
        <w:t>een stekje krijgen van een andere aquarium</w:t>
      </w:r>
      <w:r>
        <w:t xml:space="preserve">liefhebber en dat is volgens mij de leukste optie! </w:t>
      </w:r>
      <w:r w:rsidRPr="00623E0F">
        <w:t>Nu kan je een aantal drijfplanten ook uit de natuur halen. Het probleem is dat je met deze waterplanten ook ongewenste gasten</w:t>
      </w:r>
      <w:r>
        <w:t xml:space="preserve"> </w:t>
      </w:r>
      <w:r w:rsidRPr="00623E0F">
        <w:t>mee</w:t>
      </w:r>
      <w:r>
        <w:t>brengt naar je aquarium</w:t>
      </w:r>
      <w:r w:rsidRPr="00623E0F">
        <w:t xml:space="preserve">. </w:t>
      </w:r>
      <w:r>
        <w:t>En d</w:t>
      </w:r>
      <w:r w:rsidRPr="00623E0F">
        <w:t>eze ongewenste gasten kunnen je visbestand in een zeer korte tijd om zeep helpen</w:t>
      </w:r>
      <w:r>
        <w:t xml:space="preserve"> en dat was volgens mij nooit de bedoeling! De meest veilige methode blijft een aankoop doen bij een </w:t>
      </w:r>
      <w:r w:rsidRPr="00623E0F">
        <w:t>aquariumspeciaalzaak</w:t>
      </w:r>
      <w:r>
        <w:t xml:space="preserve"> omdat deze drijfplanten speciaal worden gekweekt voor aquaria. Toch blijft het opletten dat je de juiste drijfplant koopt!</w:t>
      </w:r>
    </w:p>
    <w:p w14:paraId="526D4F70" w14:textId="723DCDB8" w:rsidR="00FE512D" w:rsidRDefault="00FE512D" w:rsidP="00FE512D">
      <w:pPr>
        <w:pStyle w:val="Kop2"/>
      </w:pPr>
      <w:r>
        <w:t>Na</w:t>
      </w:r>
      <w:r w:rsidRPr="00FB3AA7">
        <w:t>delen van drijfplanten</w:t>
      </w:r>
    </w:p>
    <w:p w14:paraId="468D4D49" w14:textId="4387C04B" w:rsidR="00FE512D" w:rsidRDefault="00FE512D" w:rsidP="00FE512D">
      <w:r>
        <w:t xml:space="preserve">Voordat ik met een opsomming begin van de voordelen van drijfplanten moet je ook de nadelen kennen. Nu kan ik eigenlijk maar </w:t>
      </w:r>
      <w:r>
        <w:rPr>
          <w:rFonts w:cstheme="minorHAnsi"/>
        </w:rPr>
        <w:t>éé</w:t>
      </w:r>
      <w:r>
        <w:t xml:space="preserve">n nadeel bedenken en dat is dat je de juiste drijfplant moet kiezen voor je aquarium! Dit klinkt als </w:t>
      </w:r>
      <w:r w:rsidRPr="006651FD">
        <w:t>een open deur intrappen</w:t>
      </w:r>
      <w:r>
        <w:t xml:space="preserve">, maar de juiste keuze is erg bepalend voor het succes. Afgezien van de waterwaarden moet je ook rekening houden met de grootte van het aquarium, de drijfplant zelf en de persoonlijke voorkeur. Het is de </w:t>
      </w:r>
      <w:r>
        <w:lastRenderedPageBreak/>
        <w:t>bedoeling dat je met drijfplanten schaduwrijke plekken gaat creëren en daarmee de waterwaarden gaat optimaliseren. Over het algemeen hebben drijfplanten een grote l</w:t>
      </w:r>
      <w:r w:rsidRPr="00712021">
        <w:t>ichtbehoefte</w:t>
      </w:r>
      <w:r>
        <w:t xml:space="preserve"> wat kan betekenen dat je sommige drijfplanten minimaal </w:t>
      </w:r>
      <w:r w:rsidRPr="00496C2E">
        <w:t xml:space="preserve">12 </w:t>
      </w:r>
      <w:r>
        <w:t xml:space="preserve">uur moet belichten! </w:t>
      </w:r>
    </w:p>
    <w:p w14:paraId="35DABBF1" w14:textId="49E8D177" w:rsidR="00FE512D" w:rsidRDefault="0071673E" w:rsidP="0071673E">
      <w:r>
        <w:rPr>
          <w:noProof/>
        </w:rPr>
        <mc:AlternateContent>
          <mc:Choice Requires="wps">
            <w:drawing>
              <wp:anchor distT="0" distB="0" distL="114300" distR="114300" simplePos="0" relativeHeight="251660288" behindDoc="0" locked="0" layoutInCell="1" allowOverlap="1" wp14:anchorId="708284AD" wp14:editId="2ED1C10F">
                <wp:simplePos x="0" y="0"/>
                <wp:positionH relativeFrom="margin">
                  <wp:posOffset>2968625</wp:posOffset>
                </wp:positionH>
                <wp:positionV relativeFrom="paragraph">
                  <wp:posOffset>2179955</wp:posOffset>
                </wp:positionV>
                <wp:extent cx="3239770" cy="147320"/>
                <wp:effectExtent l="0" t="0" r="0" b="5080"/>
                <wp:wrapSquare wrapText="bothSides"/>
                <wp:docPr id="6" name="Tekstvak 6"/>
                <wp:cNvGraphicFramePr/>
                <a:graphic xmlns:a="http://schemas.openxmlformats.org/drawingml/2006/main">
                  <a:graphicData uri="http://schemas.microsoft.com/office/word/2010/wordprocessingShape">
                    <wps:wsp>
                      <wps:cNvSpPr txBox="1"/>
                      <wps:spPr>
                        <a:xfrm>
                          <a:off x="0" y="0"/>
                          <a:ext cx="3239770" cy="147320"/>
                        </a:xfrm>
                        <a:prstGeom prst="rect">
                          <a:avLst/>
                        </a:prstGeom>
                        <a:solidFill>
                          <a:prstClr val="white"/>
                        </a:solidFill>
                        <a:ln>
                          <a:noFill/>
                        </a:ln>
                      </wps:spPr>
                      <wps:txbx>
                        <w:txbxContent>
                          <w:p w14:paraId="4761B1E4" w14:textId="77777777" w:rsidR="00FE512D" w:rsidRPr="00FE512D" w:rsidRDefault="00FE512D" w:rsidP="00FE512D">
                            <w:pPr>
                              <w:pStyle w:val="Bijschrift"/>
                              <w:rPr>
                                <w:noProof/>
                                <w:color w:val="auto"/>
                                <w:lang w:val="es-ES"/>
                              </w:rPr>
                            </w:pPr>
                            <w:r w:rsidRPr="00FE512D">
                              <w:rPr>
                                <w:color w:val="auto"/>
                                <w:lang w:val="es-ES"/>
                              </w:rPr>
                              <w:t>Azolla Pinnata en Lemna aequinoctialis Welw.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8284AD" id="_x0000_t202" coordsize="21600,21600" o:spt="202" path="m,l,21600r21600,l21600,xe">
                <v:stroke joinstyle="miter"/>
                <v:path gradientshapeok="t" o:connecttype="rect"/>
              </v:shapetype>
              <v:shape id="Tekstvak 6" o:spid="_x0000_s1026" type="#_x0000_t202" style="position:absolute;margin-left:233.75pt;margin-top:171.65pt;width:255.1pt;height:11.6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" stroked="f">
                <v:textbox inset="0,0,0,0">
                  <w:txbxContent>
                    <w:p w14:paraId="4761B1E4" w14:textId="77777777" w:rsidR="00FE512D" w:rsidRPr="00FE512D" w:rsidRDefault="00FE512D" w:rsidP="00FE512D">
                      <w:pPr>
                        <w:pStyle w:val="Bijschrift"/>
                        <w:rPr>
                          <w:noProof/>
                          <w:color w:val="auto"/>
                          <w:lang w:val="es-ES"/>
                        </w:rPr>
                      </w:pPr>
                      <w:r w:rsidRPr="00FE512D">
                        <w:rPr>
                          <w:color w:val="auto"/>
                          <w:lang w:val="es-ES"/>
                        </w:rPr>
                        <w:t>Azolla Pinnata en Lemna aequinoctialis Welw.</w:t>
                      </w:r>
                    </w:p>
                  </w:txbxContent>
                </v:textbox>
                <w10:wrap type="square" anchorx="margin"/>
              </v:shape>
            </w:pict>
          </mc:Fallback>
        </mc:AlternateContent>
      </w:r>
      <w:r>
        <w:rPr>
          <w:noProof/>
        </w:rPr>
        <w:drawing>
          <wp:anchor distT="0" distB="0" distL="114300" distR="114300" simplePos="0" relativeHeight="251678720" behindDoc="0" locked="0" layoutInCell="1" allowOverlap="1" wp14:anchorId="087CA1AB" wp14:editId="4E6479A0">
            <wp:simplePos x="0" y="0"/>
            <wp:positionH relativeFrom="column">
              <wp:posOffset>2971800</wp:posOffset>
            </wp:positionH>
            <wp:positionV relativeFrom="paragraph">
              <wp:posOffset>122555</wp:posOffset>
            </wp:positionV>
            <wp:extent cx="3600000" cy="2024957"/>
            <wp:effectExtent l="19050" t="19050" r="19685" b="13970"/>
            <wp:wrapSquare wrapText="bothSides"/>
            <wp:docPr id="1473895513" name="Afbeelding 7" descr="Afbeelding met rif, patroon, pla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895513" name="Afbeelding 7" descr="Afbeelding met rif, patroon, plant&#10;&#10;Door AI gegenereerde inhoud is mogelijk onjuis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0" cy="2024957"/>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FE512D" w:rsidRPr="00B630F2">
        <w:rPr>
          <w:b/>
        </w:rPr>
        <w:t>Te kleine drijfpla</w:t>
      </w:r>
      <w:r w:rsidR="00FE512D">
        <w:rPr>
          <w:b/>
        </w:rPr>
        <w:t>n</w:t>
      </w:r>
      <w:r w:rsidR="00FE512D" w:rsidRPr="00B630F2">
        <w:rPr>
          <w:b/>
        </w:rPr>
        <w:t>tjes</w:t>
      </w:r>
      <w:r w:rsidR="00FE512D">
        <w:rPr>
          <w:b/>
        </w:rPr>
        <w:br/>
      </w:r>
      <w:r w:rsidR="00FE512D">
        <w:rPr>
          <w:noProof/>
        </w:rPr>
        <w:t>Je</w:t>
      </w:r>
      <w:r w:rsidR="00FE512D">
        <w:t xml:space="preserve"> hebt drijfplanten met zeer kleine blaadjes die erg </w:t>
      </w:r>
      <w:bookmarkStart w:id="0" w:name="_Hlk488252042"/>
      <w:r w:rsidR="00FE512D">
        <w:t>schattig</w:t>
      </w:r>
      <w:bookmarkEnd w:id="0"/>
      <w:r w:rsidR="00FE512D">
        <w:t xml:space="preserve"> zijn voor kleinere aquaria. Waar je wel rekening mee moet houden, is dat deze kleine blaadjes gemakkelijk met de oppervlaktestroming mee stromen. Vooral bij grotere aquaria met een overloop of oppervlakteafzuiging kunnen deze plantjes voor de nodige verstoppingen zorgen. Het tweede nadeel is dat deze Eendenkroosachtige drijfplantjes </w:t>
      </w:r>
      <w:r w:rsidR="00FE512D" w:rsidRPr="00D547D6">
        <w:t>(Lemna)</w:t>
      </w:r>
      <w:r w:rsidR="00FE512D">
        <w:t xml:space="preserve"> erg</w:t>
      </w:r>
      <w:r w:rsidR="00FE512D" w:rsidRPr="00D547D6">
        <w:t xml:space="preserve"> </w:t>
      </w:r>
      <w:r w:rsidR="00FE512D">
        <w:t xml:space="preserve">lastig uit te roeien zijn. Elke verstekeling die je vergeet te verwijderen kan weer voor een mooi drijfplantendek zorgen. </w:t>
      </w:r>
    </w:p>
    <w:p w14:paraId="05568171" w14:textId="556B57EB" w:rsidR="00FE512D" w:rsidRDefault="0071673E" w:rsidP="0071673E">
      <w:r>
        <w:rPr>
          <w:noProof/>
        </w:rPr>
        <mc:AlternateContent>
          <mc:Choice Requires="wps">
            <w:drawing>
              <wp:anchor distT="0" distB="0" distL="114300" distR="114300" simplePos="0" relativeHeight="251662336" behindDoc="0" locked="0" layoutInCell="1" allowOverlap="1" wp14:anchorId="4D62DBA4" wp14:editId="7472DA23">
                <wp:simplePos x="0" y="0"/>
                <wp:positionH relativeFrom="margin">
                  <wp:posOffset>2969895</wp:posOffset>
                </wp:positionH>
                <wp:positionV relativeFrom="paragraph">
                  <wp:posOffset>2350135</wp:posOffset>
                </wp:positionV>
                <wp:extent cx="3239770" cy="635"/>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3239770" cy="635"/>
                        </a:xfrm>
                        <a:prstGeom prst="rect">
                          <a:avLst/>
                        </a:prstGeom>
                        <a:solidFill>
                          <a:prstClr val="white"/>
                        </a:solidFill>
                        <a:ln>
                          <a:noFill/>
                        </a:ln>
                      </wps:spPr>
                      <wps:txbx>
                        <w:txbxContent>
                          <w:p w14:paraId="315ED158" w14:textId="77777777" w:rsidR="00FE512D" w:rsidRPr="00FE512D" w:rsidRDefault="00FE512D" w:rsidP="00FE512D">
                            <w:pPr>
                              <w:pStyle w:val="Bijschrift"/>
                              <w:rPr>
                                <w:noProof/>
                                <w:color w:val="auto"/>
                              </w:rPr>
                            </w:pPr>
                            <w:r w:rsidRPr="00FE512D">
                              <w:rPr>
                                <w:color w:val="auto"/>
                              </w:rPr>
                              <w:t>Pistia Stratiotes (Watersla, Mosselplant)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62DBA4" id="Tekstvak 8" o:spid="_x0000_s1027" type="#_x0000_t202" style="position:absolute;margin-left:233.85pt;margin-top:185.05pt;width:255.1pt;height:.0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" stroked="f">
                <v:textbox style="mso-fit-shape-to-text:t" inset="0,0,0,0">
                  <w:txbxContent>
                    <w:p w14:paraId="315ED158" w14:textId="77777777" w:rsidR="00FE512D" w:rsidRPr="00FE512D" w:rsidRDefault="00FE512D" w:rsidP="00FE512D">
                      <w:pPr>
                        <w:pStyle w:val="Bijschrift"/>
                        <w:rPr>
                          <w:noProof/>
                          <w:color w:val="auto"/>
                        </w:rPr>
                      </w:pPr>
                      <w:r w:rsidRPr="00FE512D">
                        <w:rPr>
                          <w:color w:val="auto"/>
                        </w:rPr>
                        <w:t>Pistia Stratiotes (Watersla, Mosselplant)</w:t>
                      </w:r>
                    </w:p>
                  </w:txbxContent>
                </v:textbox>
                <w10:wrap type="square" anchorx="margin"/>
              </v:shape>
            </w:pict>
          </mc:Fallback>
        </mc:AlternateContent>
      </w:r>
      <w:r>
        <w:rPr>
          <w:b/>
          <w:noProof/>
        </w:rPr>
        <w:drawing>
          <wp:anchor distT="0" distB="0" distL="114300" distR="114300" simplePos="0" relativeHeight="251679744" behindDoc="0" locked="0" layoutInCell="1" allowOverlap="1" wp14:anchorId="07891FD3" wp14:editId="06CBAACF">
            <wp:simplePos x="0" y="0"/>
            <wp:positionH relativeFrom="column">
              <wp:posOffset>2985135</wp:posOffset>
            </wp:positionH>
            <wp:positionV relativeFrom="paragraph">
              <wp:posOffset>292735</wp:posOffset>
            </wp:positionV>
            <wp:extent cx="3599815" cy="2024380"/>
            <wp:effectExtent l="19050" t="19050" r="19685" b="13970"/>
            <wp:wrapSquare wrapText="bothSides"/>
            <wp:docPr id="437109554" name="Afbeelding 8" descr="Afbeelding met Zaadplant, kruid, bloem, gr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109554" name="Afbeelding 8" descr="Afbeelding met Zaadplant, kruid, bloem, gras&#10;&#10;Door AI gegenereerde inhoud is mogelijk onjuis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9815" cy="202438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FE512D" w:rsidRPr="00B630F2">
        <w:rPr>
          <w:b/>
        </w:rPr>
        <w:t>Te hoge drijfplant</w:t>
      </w:r>
      <w:r w:rsidR="00FE512D">
        <w:rPr>
          <w:b/>
        </w:rPr>
        <w:t>en</w:t>
      </w:r>
      <w:r>
        <w:rPr>
          <w:b/>
        </w:rPr>
        <w:br/>
      </w:r>
      <w:r w:rsidR="00FE512D">
        <w:t xml:space="preserve">Bij grotere drijfplantensoorten, heb je het probleem dat zij te snel te groot worden voor je aquarium. De Pistia Stratiotes (Watersla, Mosselplant) is een mooie drijfplant die vaak bij de vijverafdeling wordt verkocht. Deze drijfplant komt pas tot zijn recht, als je de gehele plant kan bewonderen. Voor aquaria met een gesloten lichtkap of een beperkte ruimte tussen </w:t>
      </w:r>
      <w:bookmarkStart w:id="1" w:name="_Hlk488269476"/>
      <w:r w:rsidR="00FE512D">
        <w:t>de verlichting</w:t>
      </w:r>
      <w:bookmarkEnd w:id="1"/>
      <w:r w:rsidR="00FE512D">
        <w:t xml:space="preserve">, is deze drijfplant een echte uitdaging. De bladeren die hoog boven het water uitsteken kunnen tegen de warme Led of Tl-verlichting aandrijven met als gevolg dat de bovenkant van de drijfplant verschroeit. </w:t>
      </w:r>
    </w:p>
    <w:p w14:paraId="2A1BB891" w14:textId="0346C57A" w:rsidR="00FE512D" w:rsidRDefault="0071673E" w:rsidP="0071673E">
      <w:r>
        <w:rPr>
          <w:b/>
          <w:noProof/>
        </w:rPr>
        <w:drawing>
          <wp:anchor distT="0" distB="0" distL="114300" distR="114300" simplePos="0" relativeHeight="251680768" behindDoc="0" locked="0" layoutInCell="1" allowOverlap="1" wp14:anchorId="2DA0CF13" wp14:editId="07CC4AE2">
            <wp:simplePos x="0" y="0"/>
            <wp:positionH relativeFrom="column">
              <wp:posOffset>2969260</wp:posOffset>
            </wp:positionH>
            <wp:positionV relativeFrom="paragraph">
              <wp:posOffset>296545</wp:posOffset>
            </wp:positionV>
            <wp:extent cx="3599815" cy="2024380"/>
            <wp:effectExtent l="19050" t="19050" r="19685" b="13970"/>
            <wp:wrapSquare wrapText="bothSides"/>
            <wp:docPr id="2089293992" name="Afbeelding 9" descr="Afbeelding met plant, bloem, buitenshuis, gewoon speenkrui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293992" name="Afbeelding 9" descr="Afbeelding met plant, bloem, buitenshuis, gewoon speenkruid&#10;&#10;Door AI gegenereerde inhoud is mogelijk onjuis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9815" cy="2024380"/>
                    </a:xfrm>
                    <a:prstGeom prst="rect">
                      <a:avLst/>
                    </a:prstGeom>
                    <a:ln w="3175">
                      <a:solidFill>
                        <a:schemeClr val="tx1"/>
                      </a:solidFill>
                    </a:ln>
                  </pic:spPr>
                </pic:pic>
              </a:graphicData>
            </a:graphic>
          </wp:anchor>
        </w:drawing>
      </w:r>
      <w:r w:rsidR="00FE512D" w:rsidRPr="00B630F2">
        <w:rPr>
          <w:b/>
        </w:rPr>
        <w:t>Te grote oppervlakte</w:t>
      </w:r>
      <w:r w:rsidR="00FE512D">
        <w:br/>
        <w:t xml:space="preserve">Nu heb je ook </w:t>
      </w:r>
      <w:bookmarkStart w:id="2" w:name="_Hlk488842283"/>
      <w:r w:rsidR="00FE512D">
        <w:t xml:space="preserve">grote drijfplanten </w:t>
      </w:r>
      <w:bookmarkEnd w:id="2"/>
      <w:r w:rsidR="00FE512D">
        <w:t xml:space="preserve">die een grote oppervlakte kunnen bestrijken. Ook voor deze planten geldt dat beschikbare ruimte niet te beperkt mag zijn. Het is namelijk niet de bedoeling dat het gehele wateroppervlak door één enkele drijfplant wordt </w:t>
      </w:r>
      <w:r w:rsidR="00FE512D" w:rsidRPr="00F3691D">
        <w:t>best</w:t>
      </w:r>
      <w:r w:rsidR="00FE512D">
        <w:t>r</w:t>
      </w:r>
      <w:r w:rsidR="00FE512D" w:rsidRPr="00F3691D">
        <w:t xml:space="preserve">eken. </w:t>
      </w:r>
      <w:r w:rsidR="00FE512D">
        <w:t xml:space="preserve">Nu hebben </w:t>
      </w:r>
      <w:r w:rsidR="00FE512D" w:rsidRPr="00A46FA4">
        <w:t xml:space="preserve">grote drijfplanten </w:t>
      </w:r>
      <w:r w:rsidR="00FE512D">
        <w:t xml:space="preserve">over het algemeen ook zeer grote wortelgestellen die een behoorlijk deel van de beschikbare zwemruimte innemen. </w:t>
      </w:r>
    </w:p>
    <w:p w14:paraId="0484634D" w14:textId="3302CDC8" w:rsidR="00FE512D" w:rsidRPr="00A46FA4" w:rsidRDefault="0071673E" w:rsidP="0071673E">
      <w:pPr>
        <w:rPr>
          <w:color w:val="0070C0"/>
        </w:rPr>
      </w:pPr>
      <w:r>
        <w:rPr>
          <w:noProof/>
        </w:rPr>
        <mc:AlternateContent>
          <mc:Choice Requires="wps">
            <w:drawing>
              <wp:anchor distT="0" distB="0" distL="114300" distR="114300" simplePos="0" relativeHeight="251664384" behindDoc="0" locked="0" layoutInCell="1" allowOverlap="1" wp14:anchorId="554B1D36" wp14:editId="367278D3">
                <wp:simplePos x="0" y="0"/>
                <wp:positionH relativeFrom="margin">
                  <wp:posOffset>2971800</wp:posOffset>
                </wp:positionH>
                <wp:positionV relativeFrom="paragraph">
                  <wp:posOffset>412750</wp:posOffset>
                </wp:positionV>
                <wp:extent cx="3609340" cy="228600"/>
                <wp:effectExtent l="0" t="0" r="0" b="0"/>
                <wp:wrapSquare wrapText="bothSides"/>
                <wp:docPr id="10" name="Tekstvak 10"/>
                <wp:cNvGraphicFramePr/>
                <a:graphic xmlns:a="http://schemas.openxmlformats.org/drawingml/2006/main">
                  <a:graphicData uri="http://schemas.microsoft.com/office/word/2010/wordprocessingShape">
                    <wps:wsp>
                      <wps:cNvSpPr txBox="1"/>
                      <wps:spPr>
                        <a:xfrm>
                          <a:off x="0" y="0"/>
                          <a:ext cx="3609340" cy="228600"/>
                        </a:xfrm>
                        <a:prstGeom prst="rect">
                          <a:avLst/>
                        </a:prstGeom>
                        <a:solidFill>
                          <a:prstClr val="white"/>
                        </a:solidFill>
                        <a:ln>
                          <a:noFill/>
                        </a:ln>
                      </wps:spPr>
                      <wps:txbx>
                        <w:txbxContent>
                          <w:p w14:paraId="02A80108" w14:textId="77777777" w:rsidR="00FE512D" w:rsidRPr="00FE512D" w:rsidRDefault="00FE512D" w:rsidP="00FE512D">
                            <w:pPr>
                              <w:pStyle w:val="Bijschrift"/>
                              <w:rPr>
                                <w:noProof/>
                                <w:color w:val="auto"/>
                              </w:rPr>
                            </w:pPr>
                            <w:r w:rsidRPr="00FE512D">
                              <w:rPr>
                                <w:color w:val="auto"/>
                              </w:rPr>
                              <w:t xml:space="preserve">Nymphoides Crenata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B1D36" id="Tekstvak 10" o:spid="_x0000_s1028" type="#_x0000_t202" style="position:absolute;margin-left:234pt;margin-top:32.5pt;width:284.2pt;height:1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" stroked="f">
                <v:textbox inset="0,0,0,0">
                  <w:txbxContent>
                    <w:p w14:paraId="02A80108" w14:textId="77777777" w:rsidR="00FE512D" w:rsidRPr="00FE512D" w:rsidRDefault="00FE512D" w:rsidP="00FE512D">
                      <w:pPr>
                        <w:pStyle w:val="Bijschrift"/>
                        <w:rPr>
                          <w:noProof/>
                          <w:color w:val="auto"/>
                        </w:rPr>
                      </w:pPr>
                      <w:r w:rsidRPr="00FE512D">
                        <w:rPr>
                          <w:color w:val="auto"/>
                        </w:rPr>
                        <w:t xml:space="preserve">Nymphoides Crenata </w:t>
                      </w:r>
                    </w:p>
                  </w:txbxContent>
                </v:textbox>
                <w10:wrap type="square" anchorx="margin"/>
              </v:shape>
            </w:pict>
          </mc:Fallback>
        </mc:AlternateContent>
      </w:r>
      <w:r w:rsidR="00FE512D" w:rsidRPr="00A46FA4">
        <w:rPr>
          <w:color w:val="0070C0"/>
        </w:rPr>
        <w:t>De Nymphoides Crenata moet je in de bodem van je aquarium verankeren. Het voordeel is dat de drijvende bladeren niet wegdrijven. Het enige probleem kan zijn dat de aan de wateroppervlakte drijvende bladeren wel 20 cm groot kunnen worden.</w:t>
      </w:r>
    </w:p>
    <w:p w14:paraId="6F20ECD8" w14:textId="77777777" w:rsidR="00FE512D" w:rsidRPr="009F1627" w:rsidRDefault="00FE512D" w:rsidP="00FE512D">
      <w:pPr>
        <w:rPr>
          <w:rStyle w:val="Kop2Char"/>
        </w:rPr>
      </w:pPr>
      <w:r w:rsidRPr="009F1627">
        <w:rPr>
          <w:rStyle w:val="Kop2Char"/>
        </w:rPr>
        <w:t>Voordelen van drijfplanten</w:t>
      </w:r>
    </w:p>
    <w:p w14:paraId="5D2B0D42" w14:textId="77777777" w:rsidR="00FE512D" w:rsidRDefault="00FE512D" w:rsidP="00FE512D">
      <w:r>
        <w:t>Als je op internet gaat zoeken op steekwoorden zoals: ‘voordelen drijfplanten’ of ‘aquarium drijfplanten’ dan kom je waarschijnlijk onderstaande opsomming tegen:</w:t>
      </w:r>
    </w:p>
    <w:p w14:paraId="57A8814E" w14:textId="77777777" w:rsidR="00FE512D" w:rsidRDefault="00FE512D" w:rsidP="0071673E">
      <w:pPr>
        <w:pStyle w:val="Lijstalinea"/>
        <w:numPr>
          <w:ilvl w:val="0"/>
          <w:numId w:val="9"/>
        </w:numPr>
        <w:spacing w:after="120"/>
        <w:ind w:left="714" w:hanging="357"/>
        <w:contextualSpacing w:val="0"/>
      </w:pPr>
      <w:bookmarkStart w:id="3" w:name="_Hlk488491692"/>
      <w:r w:rsidRPr="009F1627">
        <w:t>Creëren een natuurlijke omgeving</w:t>
      </w:r>
      <w:bookmarkEnd w:id="3"/>
      <w:r w:rsidRPr="009F1627">
        <w:t xml:space="preserve"> waar</w:t>
      </w:r>
      <w:r>
        <w:t xml:space="preserve">bij de </w:t>
      </w:r>
      <w:bookmarkStart w:id="4" w:name="_Hlk488260847"/>
      <w:r>
        <w:t>aquariumbewoners</w:t>
      </w:r>
      <w:bookmarkEnd w:id="4"/>
      <w:r>
        <w:t xml:space="preserve"> </w:t>
      </w:r>
      <w:r w:rsidRPr="009F1627">
        <w:t>zich prettig voelen</w:t>
      </w:r>
      <w:r>
        <w:t xml:space="preserve"> </w:t>
      </w:r>
    </w:p>
    <w:p w14:paraId="76756F7D" w14:textId="77777777" w:rsidR="00FE512D" w:rsidRDefault="00FE512D" w:rsidP="0071673E">
      <w:pPr>
        <w:pStyle w:val="Lijstalinea"/>
        <w:numPr>
          <w:ilvl w:val="0"/>
          <w:numId w:val="9"/>
        </w:numPr>
        <w:spacing w:after="120"/>
        <w:ind w:left="714" w:hanging="357"/>
        <w:contextualSpacing w:val="0"/>
      </w:pPr>
      <w:r>
        <w:t>Zij b</w:t>
      </w:r>
      <w:r w:rsidRPr="009F1627">
        <w:t>ieden schuilmogelijkheden</w:t>
      </w:r>
      <w:r>
        <w:t xml:space="preserve"> </w:t>
      </w:r>
      <w:bookmarkStart w:id="5" w:name="_Hlk488650372"/>
      <w:r>
        <w:t>en</w:t>
      </w:r>
      <w:r w:rsidRPr="00AC0E78">
        <w:t xml:space="preserve"> broedplaatsen </w:t>
      </w:r>
      <w:bookmarkEnd w:id="5"/>
      <w:r>
        <w:t xml:space="preserve">aan </w:t>
      </w:r>
      <w:r w:rsidRPr="009F1627">
        <w:t xml:space="preserve">voor </w:t>
      </w:r>
      <w:r>
        <w:t xml:space="preserve">onze </w:t>
      </w:r>
      <w:r w:rsidRPr="00C54654">
        <w:t>aquariumbewoners</w:t>
      </w:r>
      <w:r>
        <w:t xml:space="preserve"> </w:t>
      </w:r>
    </w:p>
    <w:p w14:paraId="12430CAB" w14:textId="77777777" w:rsidR="00FE512D" w:rsidRDefault="00FE512D" w:rsidP="0071673E">
      <w:pPr>
        <w:pStyle w:val="Lijstalinea"/>
        <w:numPr>
          <w:ilvl w:val="0"/>
          <w:numId w:val="9"/>
        </w:numPr>
        <w:spacing w:after="120"/>
        <w:ind w:left="714" w:hanging="357"/>
        <w:contextualSpacing w:val="0"/>
      </w:pPr>
      <w:r w:rsidRPr="00C54654">
        <w:t xml:space="preserve">Het zijn enorm snelle groeiers </w:t>
      </w:r>
      <w:r>
        <w:t xml:space="preserve">met als gevolg dat zij veel </w:t>
      </w:r>
      <w:r w:rsidRPr="00C54654">
        <w:t>afvalstoffen uit het aquariumwater</w:t>
      </w:r>
      <w:r>
        <w:t xml:space="preserve"> kunnen opnemen</w:t>
      </w:r>
    </w:p>
    <w:p w14:paraId="3149B225" w14:textId="77777777" w:rsidR="00FE512D" w:rsidRDefault="00FE512D" w:rsidP="0071673E">
      <w:pPr>
        <w:pStyle w:val="Lijstalinea"/>
        <w:numPr>
          <w:ilvl w:val="0"/>
          <w:numId w:val="9"/>
        </w:numPr>
        <w:spacing w:after="120"/>
        <w:ind w:left="714" w:hanging="357"/>
        <w:contextualSpacing w:val="0"/>
      </w:pPr>
      <w:r>
        <w:t>Zij produceren zuurstof</w:t>
      </w:r>
      <w:r w:rsidRPr="00C54654">
        <w:t xml:space="preserve"> </w:t>
      </w:r>
    </w:p>
    <w:p w14:paraId="73440DDB" w14:textId="77777777" w:rsidR="00FE512D" w:rsidRDefault="00FE512D" w:rsidP="00FE512D">
      <w:r w:rsidRPr="008D592F">
        <w:rPr>
          <w:b/>
        </w:rPr>
        <w:t>Creëren een natuurlijke omgeving</w:t>
      </w:r>
      <w:r>
        <w:t xml:space="preserve"> </w:t>
      </w:r>
      <w:r w:rsidRPr="00DD3738">
        <w:t>is erg lastig als</w:t>
      </w:r>
      <w:r>
        <w:rPr>
          <w:b/>
        </w:rPr>
        <w:t xml:space="preserve"> </w:t>
      </w:r>
      <w:r w:rsidRPr="00DD3738">
        <w:t>je</w:t>
      </w:r>
      <w:r>
        <w:t xml:space="preserve"> met kunstlicht moet werken. De gemiddelde Tl-verlichting laat zich niet zo gemakkelijk dimmen, maar de moderne ledverlichting biedt veel meer mogelijkheden. Dimmen en de kleurtemperatuur aanpassen is geen enkel probleem zolang je maar bereid bent om te investeren in de moderne techniek. Nu heb je deze luxe niet echt nodig, omdat je aquariumindeling en plantenkeuze de belangrijkste parameters blijven voor het c</w:t>
      </w:r>
      <w:r w:rsidRPr="00CE6B31">
        <w:t xml:space="preserve">reëren </w:t>
      </w:r>
      <w:r>
        <w:t xml:space="preserve">van </w:t>
      </w:r>
      <w:r w:rsidRPr="00CE6B31">
        <w:t>een natuurlijke omgeving</w:t>
      </w:r>
      <w:r>
        <w:t>. Nu kan je met de aquariumverlichting de sfeer accentueren, maar om eerlijk te zijn is een gelijkmatige verlichting over de gehele breedte van het aquarium niet zo natuurlijk.</w:t>
      </w:r>
    </w:p>
    <w:p w14:paraId="14D4714A" w14:textId="44FF66FE" w:rsidR="00FE512D" w:rsidRDefault="0071673E" w:rsidP="00FE512D">
      <w:r>
        <w:rPr>
          <w:noProof/>
        </w:rPr>
        <w:drawing>
          <wp:inline distT="0" distB="0" distL="0" distR="0" wp14:anchorId="151F08E6" wp14:editId="5AA4D39A">
            <wp:extent cx="6645910" cy="2597150"/>
            <wp:effectExtent l="19050" t="19050" r="21590" b="12700"/>
            <wp:docPr id="1982649948" name="Afbeelding 10" descr="Afbeelding met plant, bloem, gras,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49948" name="Afbeelding 10" descr="Afbeelding met plant, bloem, gras, buitenshuis&#10;&#10;Door AI gegenereerde inhoud is mogelijk onjuist."/>
                    <pic:cNvPicPr/>
                  </pic:nvPicPr>
                  <pic:blipFill rotWithShape="1">
                    <a:blip r:embed="rId11">
                      <a:extLst>
                        <a:ext uri="{28A0092B-C50C-407E-A947-70E740481C1C}">
                          <a14:useLocalDpi xmlns:a14="http://schemas.microsoft.com/office/drawing/2010/main" val="0"/>
                        </a:ext>
                      </a:extLst>
                    </a:blip>
                    <a:srcRect b="30525"/>
                    <a:stretch/>
                  </pic:blipFill>
                  <pic:spPr bwMode="auto">
                    <a:xfrm>
                      <a:off x="0" y="0"/>
                      <a:ext cx="6645910" cy="259715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50AD88F" w14:textId="7497DDB7" w:rsidR="00FE512D" w:rsidRDefault="00FE512D" w:rsidP="0071673E">
      <w:r>
        <w:t xml:space="preserve">Met aquariumplanten die </w:t>
      </w:r>
      <w:bookmarkStart w:id="6" w:name="_Hlk488662826"/>
      <w:r>
        <w:t>oppervlaktebladeren</w:t>
      </w:r>
      <w:bookmarkEnd w:id="6"/>
      <w:r>
        <w:t xml:space="preserve"> kunnen creëren, zoals de </w:t>
      </w:r>
      <w:r w:rsidRPr="007951C6">
        <w:t>Vallisneria</w:t>
      </w:r>
      <w:r>
        <w:t xml:space="preserve"> en Lutus soorten, kom je een heel eind. Net als overige waterplanten moet je deze aquariumplanten ook geregeld snoeien om ze in bedwang te houden. Het voordeel van deze aquariumplanten met </w:t>
      </w:r>
      <w:r w:rsidRPr="0084011C">
        <w:t>oppervlaktebladeren</w:t>
      </w:r>
      <w:r>
        <w:t xml:space="preserve"> is, dat zij verankerd zijn via hun wortelgestel. Met gevolg dat je de locatie van de </w:t>
      </w:r>
      <w:r w:rsidRPr="00FA5ACA">
        <w:t>oppervlaktebladeren</w:t>
      </w:r>
      <w:r>
        <w:t xml:space="preserve"> redelijk kan bepalen. Met een beetje oppervlaktestroming laten deze </w:t>
      </w:r>
      <w:r w:rsidRPr="005676DE">
        <w:t xml:space="preserve">oppervlaktebladeren </w:t>
      </w:r>
      <w:r>
        <w:t xml:space="preserve">zich ook sturen. Nu hebben deze planten ook een nadeel, namelijk dat zij geen wortelgestel aan het wateroppervlak hebben waardoor de schuilgelegenheden voor jonge visjes beperkt blijft. </w:t>
      </w:r>
    </w:p>
    <w:p w14:paraId="0DF1C4D2" w14:textId="34415DD6" w:rsidR="0071673E" w:rsidRDefault="00FE512D" w:rsidP="0071673E">
      <w:bookmarkStart w:id="7" w:name="_Hlk488650524"/>
      <w:r w:rsidRPr="00306F92">
        <w:rPr>
          <w:b/>
        </w:rPr>
        <w:t>Schuilmogelijkheden</w:t>
      </w:r>
      <w:bookmarkEnd w:id="7"/>
      <w:r>
        <w:rPr>
          <w:b/>
        </w:rPr>
        <w:t xml:space="preserve"> </w:t>
      </w:r>
      <w:r w:rsidRPr="00306F92">
        <w:rPr>
          <w:b/>
        </w:rPr>
        <w:t>en broedpla</w:t>
      </w:r>
      <w:r>
        <w:rPr>
          <w:b/>
        </w:rPr>
        <w:t>at</w:t>
      </w:r>
      <w:r w:rsidRPr="00306F92">
        <w:rPr>
          <w:b/>
        </w:rPr>
        <w:t>sen</w:t>
      </w:r>
      <w:r>
        <w:rPr>
          <w:b/>
        </w:rPr>
        <w:t xml:space="preserve"> </w:t>
      </w:r>
      <w:r>
        <w:t>zijn</w:t>
      </w:r>
      <w:r w:rsidRPr="00306F92">
        <w:t xml:space="preserve"> </w:t>
      </w:r>
      <w:r>
        <w:t xml:space="preserve">voor sommige vissoorten van levensbelang. De gematigde lichtintensiteit onder de </w:t>
      </w:r>
      <w:r w:rsidRPr="00F30ADB">
        <w:t>oppervlaktebladeren</w:t>
      </w:r>
      <w:r>
        <w:t xml:space="preserve"> wordt door sommige vissoorten zoals gourami’s als prettig ervaren. Ik heb gemerkt dat mijn bijzalmen ‘s nachts de </w:t>
      </w:r>
      <w:r w:rsidRPr="009D1FDB">
        <w:t>oppervlaktebladeren</w:t>
      </w:r>
      <w:r>
        <w:t xml:space="preserve"> als veilige rustplaats beschouwen. Het wortelgestel aan de wateroppervlakte biedt voor veel aquariumbewoners niet alleen een bron van veiligheid maar ook voedsel. Zweefvuil, algen en voedingsresten blijven gemakkelijk op het wortelgestel hangen. Vooral kleine visjes en garnalen vertoeven graag tussen de wortels omdat er voldoende voedsel te vinden is en het is daar relatief veilig</w:t>
      </w:r>
      <w:r w:rsidR="0071673E">
        <w:t>.</w:t>
      </w:r>
      <w:r>
        <w:t xml:space="preserve"> </w:t>
      </w:r>
    </w:p>
    <w:p w14:paraId="5A612E5C" w14:textId="77777777" w:rsidR="00FE512D" w:rsidRDefault="00FE512D" w:rsidP="0071673E">
      <w:bookmarkStart w:id="8" w:name="_Hlk488701173"/>
      <w:r w:rsidRPr="001128D2">
        <w:rPr>
          <w:b/>
        </w:rPr>
        <w:t xml:space="preserve">Snelgroeiende </w:t>
      </w:r>
      <w:r>
        <w:rPr>
          <w:b/>
        </w:rPr>
        <w:t>aquarium</w:t>
      </w:r>
      <w:r w:rsidRPr="001128D2">
        <w:rPr>
          <w:b/>
        </w:rPr>
        <w:t>planten</w:t>
      </w:r>
      <w:bookmarkEnd w:id="8"/>
      <w:r>
        <w:t xml:space="preserve"> heb je in alle maten en vormen. Nu hebben drijfplanten een grote voorsprong op soortgenoten die onder water leven. Aan het wateroppervlak is de lichtintensiteit veel hoger dan onder water. Het gevolg is dat zij sneller kunnen groeien mits er maar voldoende voedingstoffen aanwezig zijn! </w:t>
      </w:r>
    </w:p>
    <w:p w14:paraId="6E647A94" w14:textId="03BA0AA6" w:rsidR="00FE512D" w:rsidRPr="00B92304" w:rsidRDefault="0071673E" w:rsidP="0071673E">
      <w:r>
        <w:rPr>
          <w:noProof/>
        </w:rPr>
        <w:drawing>
          <wp:anchor distT="0" distB="0" distL="114300" distR="114300" simplePos="0" relativeHeight="251681792" behindDoc="0" locked="0" layoutInCell="1" allowOverlap="1" wp14:anchorId="219A161A" wp14:editId="154A652D">
            <wp:simplePos x="0" y="0"/>
            <wp:positionH relativeFrom="column">
              <wp:posOffset>2628900</wp:posOffset>
            </wp:positionH>
            <wp:positionV relativeFrom="paragraph">
              <wp:posOffset>179070</wp:posOffset>
            </wp:positionV>
            <wp:extent cx="3925230" cy="2207895"/>
            <wp:effectExtent l="19050" t="19050" r="18415" b="20955"/>
            <wp:wrapSquare wrapText="bothSides"/>
            <wp:docPr id="151358876" name="Afbeelding 11" descr="Afbeelding met tekst, plant, buitenshuis, boo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58876" name="Afbeelding 11" descr="Afbeelding met tekst, plant, buitenshuis, boom&#10;&#10;Door AI gegenereerde inhoud is mogelijk onjuis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25230" cy="220789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br/>
      </w:r>
      <w:bookmarkStart w:id="9" w:name="_Hlk488778678"/>
      <w:r w:rsidR="007F7C4F" w:rsidRPr="007F7C4F">
        <w:rPr>
          <w:i/>
          <w:iCs/>
          <w:color w:val="0070C0"/>
        </w:rPr>
        <w:t xml:space="preserve">Intermezzo: </w:t>
      </w:r>
      <w:r w:rsidR="00FE512D" w:rsidRPr="007F7C4F">
        <w:rPr>
          <w:i/>
          <w:iCs/>
          <w:color w:val="0070C0"/>
        </w:rPr>
        <w:t>CO2</w:t>
      </w:r>
      <w:bookmarkEnd w:id="9"/>
      <w:r w:rsidR="00FE512D" w:rsidRPr="007F7C4F">
        <w:rPr>
          <w:i/>
          <w:iCs/>
          <w:color w:val="0070C0"/>
        </w:rPr>
        <w:t>- bemesting is een uitvinding van moeder natuur. Zonder kooldioxide (CO2) kunnen planten niet groeien en in leven blijven. Natuurlijk hebben de planten ook andere voedingstoffen nodig, maar uit de combinatie van CO2, water en licht kunnen ze suiker produceren dat als energiedrager fungeert. Dat pure zuurstof het afvalproduct is, is mooi meegenomen.</w:t>
      </w:r>
    </w:p>
    <w:p w14:paraId="1FBF7D93" w14:textId="77777777" w:rsidR="00FE512D" w:rsidRDefault="00FE512D" w:rsidP="00FE512D">
      <w:pPr>
        <w:rPr>
          <w:color w:val="0070C0"/>
        </w:rPr>
      </w:pPr>
      <w:r w:rsidRPr="00324B55">
        <w:t xml:space="preserve">Lees meer over: </w:t>
      </w:r>
      <w:hyperlink r:id="rId13" w:history="1">
        <w:r w:rsidRPr="00324B55">
          <w:rPr>
            <w:rStyle w:val="Hyperlink"/>
          </w:rPr>
          <w:t>CO</w:t>
        </w:r>
        <w:r w:rsidRPr="00324B55">
          <w:rPr>
            <w:rStyle w:val="Hyperlink"/>
            <w:vertAlign w:val="subscript"/>
          </w:rPr>
          <w:t>2</w:t>
        </w:r>
        <w:r w:rsidRPr="00324B55">
          <w:rPr>
            <w:rStyle w:val="Hyperlink"/>
          </w:rPr>
          <w:t>- bemesting</w:t>
        </w:r>
      </w:hyperlink>
    </w:p>
    <w:p w14:paraId="104122FB" w14:textId="77777777" w:rsidR="00FE512D" w:rsidRDefault="00FE512D" w:rsidP="00FE512D">
      <w:pPr>
        <w:rPr>
          <w:color w:val="0070C0"/>
        </w:rPr>
      </w:pPr>
      <w:r w:rsidRPr="00635952">
        <w:t xml:space="preserve">Lees meer over: </w:t>
      </w:r>
      <w:hyperlink r:id="rId14" w:history="1">
        <w:r w:rsidRPr="00A8038C">
          <w:rPr>
            <w:rStyle w:val="Hyperlink"/>
          </w:rPr>
          <w:t>Wat missen mijn waterplanten?</w:t>
        </w:r>
      </w:hyperlink>
    </w:p>
    <w:p w14:paraId="2DE7C1F7" w14:textId="77777777" w:rsidR="00FE512D" w:rsidRDefault="00FE512D" w:rsidP="00FE512D">
      <w:r w:rsidRPr="00D12C19">
        <w:t xml:space="preserve">Nu heb je bij een </w:t>
      </w:r>
      <w:r>
        <w:t>rijk bezet (</w:t>
      </w:r>
      <w:r w:rsidRPr="00D12C19">
        <w:t>discus</w:t>
      </w:r>
      <w:r>
        <w:t>)</w:t>
      </w:r>
      <w:r w:rsidRPr="00D12C19">
        <w:t xml:space="preserve"> </w:t>
      </w:r>
      <w:r>
        <w:t>aquarium zelden een te kort aan nitraat en fosfaat. Vooral bij opstartende aquaria worden s</w:t>
      </w:r>
      <w:r w:rsidRPr="00E251E1">
        <w:t>nelgroeiende aquariumplanten</w:t>
      </w:r>
      <w:r>
        <w:t xml:space="preserve"> aanbevolen om het overschot aan</w:t>
      </w:r>
      <w:r w:rsidRPr="00E251E1">
        <w:t xml:space="preserve"> voedingstoffen</w:t>
      </w:r>
      <w:r>
        <w:t xml:space="preserve"> te reduceren. Het enige nadeel van deze planten is dat je wekelijks moet snoeien om ze in bedwang te houden. Op zich geen moeilijke taak, maar je was net blij dat de snelgroeiende aquariumplanten goed groeien. </w:t>
      </w:r>
    </w:p>
    <w:p w14:paraId="2FE28AA1" w14:textId="6CE2C756" w:rsidR="00B92304" w:rsidRDefault="00FE512D" w:rsidP="00FE512D">
      <w:r>
        <w:t xml:space="preserve">Omdat de waterwaarden nog niet optimaal zijn hebben de overige ‘langzaam’ groeiende waterplanten het een stuk moeilijker. Zij moeten zich nog goed nestelen voordat zij optimaal kunnen groeien. Door een onbalans in </w:t>
      </w:r>
      <w:r w:rsidRPr="00635952">
        <w:t>voedingstoffen, CO</w:t>
      </w:r>
      <w:r w:rsidRPr="00D14AA0">
        <w:rPr>
          <w:vertAlign w:val="subscript"/>
        </w:rPr>
        <w:t>2</w:t>
      </w:r>
      <w:r w:rsidRPr="00635952">
        <w:t>- bemesting en de hoeveelheid licht</w:t>
      </w:r>
      <w:r>
        <w:t xml:space="preserve">, moeten de </w:t>
      </w:r>
      <w:r w:rsidRPr="00B16A86">
        <w:t xml:space="preserve">langzaam groeiende waterplanten </w:t>
      </w:r>
      <w:r>
        <w:t>ook nog concurreren met de algen.</w:t>
      </w:r>
    </w:p>
    <w:p w14:paraId="2F08DED9" w14:textId="2B764819" w:rsidR="00FE512D" w:rsidRDefault="00FE512D" w:rsidP="00FE512D">
      <w:r>
        <w:rPr>
          <w:b/>
        </w:rPr>
        <w:t>Voorbeeld</w:t>
      </w:r>
      <w:r>
        <w:rPr>
          <w:b/>
        </w:rPr>
        <w:br/>
      </w:r>
      <w:r>
        <w:t xml:space="preserve">Je hebt net een nieuw aquarium ingericht met aquariumplanten en een groepje vissen. De vissen heb je nodig om afvalstoffen te creëren voor de filterbacteriën en de aquariumplantjes. De eerste week staat alles er goed bij maar de tweede week zien de aquariumplantjes er minder rooskleurig uit. Nu mag je niet verwachten dat alle plantjes even snel reageren op de nieuwe omstandigheden omdat zij zich ook moeten aanpassen aan de hoeveelheid voedingstoffen, </w:t>
      </w:r>
      <w:r w:rsidRPr="00016A4E">
        <w:t>CO</w:t>
      </w:r>
      <w:r w:rsidRPr="00016A4E">
        <w:rPr>
          <w:vertAlign w:val="subscript"/>
        </w:rPr>
        <w:t>2</w:t>
      </w:r>
      <w:r w:rsidRPr="00016A4E">
        <w:t>-</w:t>
      </w:r>
      <w:r>
        <w:t xml:space="preserve"> </w:t>
      </w:r>
      <w:r w:rsidRPr="00016A4E">
        <w:t>bemesting</w:t>
      </w:r>
      <w:r>
        <w:t xml:space="preserve"> en</w:t>
      </w:r>
      <w:r w:rsidRPr="00016A4E">
        <w:t xml:space="preserve"> de hoeveelheid licht</w:t>
      </w:r>
      <w:r>
        <w:t xml:space="preserve">. Zijn deze parameters uit balans, dan vertonen je </w:t>
      </w:r>
      <w:bookmarkStart w:id="10" w:name="_Hlk488779517"/>
      <w:r>
        <w:t>aquariumplanten</w:t>
      </w:r>
      <w:bookmarkEnd w:id="10"/>
      <w:r>
        <w:t xml:space="preserve"> verschijnselen van gebreken. En als je niet voortijdig ingrijpt, dan verpieteren je </w:t>
      </w:r>
      <w:r w:rsidRPr="00A8038C">
        <w:t>aquariumplanten</w:t>
      </w:r>
      <w:r>
        <w:t xml:space="preserve"> tot een smerige slijmmassa en om het nog leuker te maken hebben ook de algen zich gehuisvest in je aquarium!</w:t>
      </w:r>
    </w:p>
    <w:p w14:paraId="0259F491" w14:textId="10D99A67" w:rsidR="00FE512D" w:rsidRDefault="00FE512D" w:rsidP="00FE512D">
      <w:r w:rsidRPr="00A556A7">
        <w:rPr>
          <w:b/>
        </w:rPr>
        <w:t>Oorzaak</w:t>
      </w:r>
      <w:r>
        <w:rPr>
          <w:b/>
        </w:rPr>
        <w:t xml:space="preserve"> </w:t>
      </w:r>
      <w:r>
        <w:rPr>
          <w:b/>
        </w:rPr>
        <w:br/>
      </w:r>
      <w:r w:rsidRPr="00016A4E">
        <w:t xml:space="preserve">Er is duidelijk een </w:t>
      </w:r>
      <w:bookmarkStart w:id="11" w:name="_Hlk488833024"/>
      <w:r w:rsidRPr="00016A4E">
        <w:t xml:space="preserve">onbalans tussen </w:t>
      </w:r>
      <w:r>
        <w:t xml:space="preserve">voedingstoffen, </w:t>
      </w:r>
      <w:bookmarkStart w:id="12" w:name="_Hlk488780109"/>
      <w:r w:rsidRPr="00016A4E">
        <w:t>CO</w:t>
      </w:r>
      <w:r w:rsidRPr="00016A4E">
        <w:rPr>
          <w:vertAlign w:val="subscript"/>
        </w:rPr>
        <w:t>2</w:t>
      </w:r>
      <w:r>
        <w:t xml:space="preserve">- </w:t>
      </w:r>
      <w:r w:rsidRPr="00016A4E">
        <w:t xml:space="preserve">bemesting </w:t>
      </w:r>
      <w:bookmarkEnd w:id="12"/>
      <w:r w:rsidRPr="00016A4E">
        <w:t>en de hoeveelheid licht</w:t>
      </w:r>
      <w:r>
        <w:t xml:space="preserve">. </w:t>
      </w:r>
      <w:bookmarkEnd w:id="11"/>
      <w:r>
        <w:t xml:space="preserve">De meest makkelijke optie zou zijn om meer </w:t>
      </w:r>
      <w:r w:rsidRPr="00016A4E">
        <w:t>CO</w:t>
      </w:r>
      <w:r w:rsidRPr="00016A4E">
        <w:rPr>
          <w:vertAlign w:val="subscript"/>
        </w:rPr>
        <w:t>2</w:t>
      </w:r>
      <w:r w:rsidRPr="00016A4E">
        <w:t>-</w:t>
      </w:r>
      <w:r>
        <w:t xml:space="preserve"> </w:t>
      </w:r>
      <w:r w:rsidRPr="00016A4E">
        <w:t>bemesting</w:t>
      </w:r>
      <w:r>
        <w:t xml:space="preserve"> toe te voegen. Maar de meeste mensen maken geen gebruik van </w:t>
      </w:r>
      <w:r w:rsidRPr="00324B55">
        <w:t>CO</w:t>
      </w:r>
      <w:r w:rsidRPr="00900BF1">
        <w:rPr>
          <w:vertAlign w:val="subscript"/>
        </w:rPr>
        <w:t>2</w:t>
      </w:r>
      <w:r w:rsidRPr="00324B55">
        <w:t>-</w:t>
      </w:r>
      <w:r>
        <w:t xml:space="preserve"> </w:t>
      </w:r>
      <w:r w:rsidRPr="00324B55">
        <w:t>bemesting</w:t>
      </w:r>
      <w:r>
        <w:t>.</w:t>
      </w:r>
      <w:r w:rsidRPr="00324B55">
        <w:t xml:space="preserve"> </w:t>
      </w:r>
      <w:r>
        <w:t xml:space="preserve">De kans op een </w:t>
      </w:r>
      <w:bookmarkStart w:id="13" w:name="_Hlk488837142"/>
      <w:r>
        <w:t xml:space="preserve">mineralen- en spoorelementen </w:t>
      </w:r>
      <w:bookmarkEnd w:id="13"/>
      <w:r>
        <w:t xml:space="preserve">tekort is in deze fase zelden het geval omdat de meeste mensen plantenvoeding toevoegen en gebruik maken van een nieuwe voedingsbodem. Er blijft maar </w:t>
      </w:r>
      <w:r>
        <w:rPr>
          <w:rFonts w:cstheme="minorHAnsi"/>
        </w:rPr>
        <w:t>éé</w:t>
      </w:r>
      <w:r>
        <w:t xml:space="preserve">n ding over dat invloed kan hebben op het verpieteren van je planten en de algenplaag en dat is </w:t>
      </w:r>
      <w:r w:rsidRPr="00900BF1">
        <w:rPr>
          <w:b/>
        </w:rPr>
        <w:t>LICHT!</w:t>
      </w:r>
    </w:p>
    <w:p w14:paraId="500807F6" w14:textId="77777777" w:rsidR="00FE512D" w:rsidRDefault="00FE512D" w:rsidP="00FE512D">
      <w:pPr>
        <w:pStyle w:val="Kop2"/>
      </w:pPr>
      <w:r>
        <w:t>Algen bestrijden met drijfplanten</w:t>
      </w:r>
    </w:p>
    <w:p w14:paraId="5F26456E" w14:textId="1C8CF342" w:rsidR="00FE512D" w:rsidRDefault="00FE512D" w:rsidP="00FE512D">
      <w:r>
        <w:t xml:space="preserve">Voor ons aquarianen is een aanwezigheid van </w:t>
      </w:r>
      <w:bookmarkStart w:id="14" w:name="_Hlk488685314"/>
      <w:r w:rsidR="004751CB">
        <w:t>te veel</w:t>
      </w:r>
      <w:r>
        <w:t xml:space="preserve"> voedingstoffen </w:t>
      </w:r>
      <w:bookmarkEnd w:id="14"/>
      <w:r>
        <w:rPr>
          <w:rFonts w:cstheme="minorHAnsi"/>
        </w:rPr>
        <w:t>éé</w:t>
      </w:r>
      <w:r>
        <w:t>n van de grootste problemen voor ons visbestand (a</w:t>
      </w:r>
      <w:r w:rsidRPr="009C3662">
        <w:t>mmonium</w:t>
      </w:r>
      <w:r>
        <w:t>,</w:t>
      </w:r>
      <w:r w:rsidRPr="009C3662">
        <w:t xml:space="preserve"> </w:t>
      </w:r>
      <w:r>
        <w:t>nitraat, nitraat en fosfaat). Zelfs z</w:t>
      </w:r>
      <w:r w:rsidRPr="009C3662">
        <w:t>uurstof</w:t>
      </w:r>
      <w:r>
        <w:t>gebrek is mogelijk door de slechte waterwaarden, maar het wordt ook veroorzaakt door een teveel aan toevoeging van CO</w:t>
      </w:r>
      <w:r w:rsidRPr="009C3662">
        <w:rPr>
          <w:vertAlign w:val="subscript"/>
        </w:rPr>
        <w:t>2</w:t>
      </w:r>
      <w:r>
        <w:t xml:space="preserve">. Wat ook de oorzaak is, overbevolking, te weinig onderhoud of te veel voeren, het zijn allemaal problemen die tot algenproblemen kunnen lijden. </w:t>
      </w:r>
    </w:p>
    <w:p w14:paraId="4190EB15" w14:textId="257A6C29" w:rsidR="00FE512D" w:rsidRPr="00EB68D7" w:rsidRDefault="00E3765B" w:rsidP="00E3765B">
      <w:pPr>
        <w:spacing w:before="1560" w:after="1600"/>
        <w:jc w:val="cente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noProof/>
        </w:rPr>
        <w:drawing>
          <wp:anchor distT="0" distB="0" distL="114300" distR="114300" simplePos="0" relativeHeight="251676672" behindDoc="1" locked="0" layoutInCell="1" allowOverlap="1" wp14:anchorId="58BC0E5E" wp14:editId="54DC1C23">
            <wp:simplePos x="0" y="0"/>
            <wp:positionH relativeFrom="column">
              <wp:posOffset>0</wp:posOffset>
            </wp:positionH>
            <wp:positionV relativeFrom="paragraph">
              <wp:posOffset>7620</wp:posOffset>
            </wp:positionV>
            <wp:extent cx="6633210" cy="2511425"/>
            <wp:effectExtent l="19050" t="19050" r="15240" b="22225"/>
            <wp:wrapNone/>
            <wp:docPr id="1735704665" name="Afbeelding 4" descr="Afbeelding met natuur, plant, groen, landscha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04665" name="Afbeelding 4" descr="Afbeelding met natuur, plant, groen, landschap&#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33210" cy="2511425"/>
                    </a:xfrm>
                    <a:prstGeom prst="rect">
                      <a:avLst/>
                    </a:prstGeom>
                    <a:noFill/>
                    <a:ln>
                      <a:solidFill>
                        <a:srgbClr val="00B0F0"/>
                      </a:solidFill>
                    </a:ln>
                  </pic:spPr>
                </pic:pic>
              </a:graphicData>
            </a:graphic>
            <wp14:sizeRelH relativeFrom="page">
              <wp14:pctWidth>0</wp14:pctWidth>
            </wp14:sizeRelH>
            <wp14:sizeRelV relativeFrom="page">
              <wp14:pctHeight>0</wp14:pctHeight>
            </wp14:sizeRelV>
          </wp:anchor>
        </w:drawing>
      </w:r>
      <w:r w:rsidR="00FE512D" w:rsidRPr="00EB68D7">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Waar zitten de problemen</w:t>
      </w:r>
    </w:p>
    <w:tbl>
      <w:tblPr>
        <w:tblStyle w:val="Rastertabel5donker-Accent1"/>
        <w:tblW w:w="5000" w:type="pct"/>
        <w:tblLook w:val="04A0" w:firstRow="1" w:lastRow="0" w:firstColumn="1" w:lastColumn="0" w:noHBand="0" w:noVBand="1"/>
      </w:tblPr>
      <w:tblGrid>
        <w:gridCol w:w="1564"/>
        <w:gridCol w:w="2546"/>
        <w:gridCol w:w="3251"/>
        <w:gridCol w:w="3105"/>
      </w:tblGrid>
      <w:tr w:rsidR="00E3765B" w:rsidRPr="00242887" w14:paraId="31CCDBC2" w14:textId="77777777" w:rsidTr="00E3765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2" w:type="dxa"/>
            <w:tcBorders>
              <w:top w:val="nil"/>
              <w:left w:val="nil"/>
              <w:right w:val="single" w:sz="4" w:space="0" w:color="FFFFFF" w:themeColor="background1"/>
            </w:tcBorders>
            <w:vAlign w:val="center"/>
            <w:hideMark/>
          </w:tcPr>
          <w:p w14:paraId="6F9763C9" w14:textId="77777777" w:rsidR="00FE512D" w:rsidRPr="00B1585B" w:rsidRDefault="00FE512D" w:rsidP="00FE512D">
            <w:pPr>
              <w:rPr>
                <w:bCs w:val="0"/>
                <w:sz w:val="18"/>
                <w:szCs w:val="18"/>
                <w:lang w:eastAsia="nl-NL"/>
              </w:rPr>
            </w:pPr>
            <w:r w:rsidRPr="00B1585B">
              <w:rPr>
                <w:bCs w:val="0"/>
                <w:sz w:val="18"/>
                <w:szCs w:val="18"/>
                <w:lang w:eastAsia="nl-NL"/>
              </w:rPr>
              <w:t>Parameters</w:t>
            </w:r>
          </w:p>
        </w:tc>
        <w:tc>
          <w:tcPr>
            <w:tcW w:w="2544" w:type="dxa"/>
            <w:tcBorders>
              <w:top w:val="nil"/>
              <w:left w:val="single" w:sz="4" w:space="0" w:color="FFFFFF" w:themeColor="background1"/>
              <w:right w:val="single" w:sz="4" w:space="0" w:color="FFFFFF" w:themeColor="background1"/>
            </w:tcBorders>
            <w:vAlign w:val="center"/>
            <w:hideMark/>
          </w:tcPr>
          <w:p w14:paraId="1DDC0A16" w14:textId="77777777" w:rsidR="00FE512D" w:rsidRPr="00B1585B" w:rsidRDefault="00FE512D" w:rsidP="00FE512D">
            <w:pPr>
              <w:cnfStyle w:val="100000000000" w:firstRow="1" w:lastRow="0" w:firstColumn="0" w:lastColumn="0" w:oddVBand="0" w:evenVBand="0" w:oddHBand="0" w:evenHBand="0" w:firstRowFirstColumn="0" w:firstRowLastColumn="0" w:lastRowFirstColumn="0" w:lastRowLastColumn="0"/>
              <w:rPr>
                <w:bCs w:val="0"/>
                <w:sz w:val="18"/>
                <w:szCs w:val="18"/>
                <w:lang w:eastAsia="nl-NL"/>
              </w:rPr>
            </w:pPr>
            <w:r w:rsidRPr="00B1585B">
              <w:rPr>
                <w:bCs w:val="0"/>
                <w:sz w:val="18"/>
                <w:szCs w:val="18"/>
                <w:lang w:eastAsia="nl-NL"/>
              </w:rPr>
              <w:t>Omschrijving</w:t>
            </w:r>
          </w:p>
        </w:tc>
        <w:tc>
          <w:tcPr>
            <w:tcW w:w="3248" w:type="dxa"/>
            <w:tcBorders>
              <w:top w:val="nil"/>
              <w:left w:val="single" w:sz="4" w:space="0" w:color="FFFFFF" w:themeColor="background1"/>
              <w:right w:val="single" w:sz="4" w:space="0" w:color="FFFFFF" w:themeColor="background1"/>
            </w:tcBorders>
            <w:vAlign w:val="center"/>
            <w:hideMark/>
          </w:tcPr>
          <w:p w14:paraId="1D7BAF68" w14:textId="77777777" w:rsidR="00FE512D" w:rsidRPr="00B1585B" w:rsidRDefault="00FE512D" w:rsidP="00FE512D">
            <w:pPr>
              <w:cnfStyle w:val="100000000000" w:firstRow="1" w:lastRow="0" w:firstColumn="0" w:lastColumn="0" w:oddVBand="0" w:evenVBand="0" w:oddHBand="0" w:evenHBand="0" w:firstRowFirstColumn="0" w:firstRowLastColumn="0" w:lastRowFirstColumn="0" w:lastRowLastColumn="0"/>
              <w:rPr>
                <w:bCs w:val="0"/>
                <w:sz w:val="18"/>
                <w:szCs w:val="18"/>
                <w:lang w:eastAsia="nl-NL"/>
              </w:rPr>
            </w:pPr>
            <w:r w:rsidRPr="00B1585B">
              <w:rPr>
                <w:bCs w:val="0"/>
                <w:sz w:val="18"/>
                <w:szCs w:val="18"/>
                <w:lang w:eastAsia="nl-NL"/>
              </w:rPr>
              <w:t>Zoetwaterwaarden</w:t>
            </w:r>
          </w:p>
        </w:tc>
        <w:tc>
          <w:tcPr>
            <w:tcW w:w="3102" w:type="dxa"/>
            <w:tcBorders>
              <w:top w:val="nil"/>
              <w:left w:val="single" w:sz="4" w:space="0" w:color="FFFFFF" w:themeColor="background1"/>
              <w:right w:val="nil"/>
            </w:tcBorders>
            <w:vAlign w:val="center"/>
            <w:hideMark/>
          </w:tcPr>
          <w:p w14:paraId="2D04F236" w14:textId="77777777" w:rsidR="00FE512D" w:rsidRPr="00B1585B" w:rsidRDefault="00FE512D" w:rsidP="00FE512D">
            <w:pPr>
              <w:cnfStyle w:val="100000000000" w:firstRow="1" w:lastRow="0" w:firstColumn="0" w:lastColumn="0" w:oddVBand="0" w:evenVBand="0" w:oddHBand="0" w:evenHBand="0" w:firstRowFirstColumn="0" w:firstRowLastColumn="0" w:lastRowFirstColumn="0" w:lastRowLastColumn="0"/>
              <w:rPr>
                <w:bCs w:val="0"/>
                <w:sz w:val="18"/>
                <w:szCs w:val="18"/>
                <w:lang w:eastAsia="nl-NL"/>
              </w:rPr>
            </w:pPr>
            <w:r w:rsidRPr="00B1585B">
              <w:rPr>
                <w:bCs w:val="0"/>
                <w:sz w:val="18"/>
                <w:szCs w:val="18"/>
                <w:lang w:eastAsia="nl-NL"/>
              </w:rPr>
              <w:t>Opmerkingen</w:t>
            </w:r>
          </w:p>
        </w:tc>
      </w:tr>
      <w:tr w:rsidR="00E3765B" w:rsidRPr="00242887" w14:paraId="694C17F2" w14:textId="77777777" w:rsidTr="00E3765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2" w:type="dxa"/>
            <w:tcBorders>
              <w:left w:val="nil"/>
            </w:tcBorders>
            <w:vAlign w:val="center"/>
            <w:hideMark/>
          </w:tcPr>
          <w:p w14:paraId="1B1768A9" w14:textId="77777777" w:rsidR="00FE512D" w:rsidRPr="00B1585B" w:rsidRDefault="00FE512D" w:rsidP="00FE512D">
            <w:pPr>
              <w:rPr>
                <w:bCs w:val="0"/>
                <w:sz w:val="18"/>
                <w:szCs w:val="18"/>
                <w:lang w:eastAsia="nl-NL"/>
              </w:rPr>
            </w:pPr>
            <w:r w:rsidRPr="00B1585B">
              <w:rPr>
                <w:bCs w:val="0"/>
                <w:sz w:val="18"/>
                <w:szCs w:val="18"/>
                <w:lang w:eastAsia="nl-NL"/>
              </w:rPr>
              <w:t>Kh</w:t>
            </w:r>
          </w:p>
        </w:tc>
        <w:tc>
          <w:tcPr>
            <w:tcW w:w="2544" w:type="dxa"/>
            <w:vAlign w:val="center"/>
            <w:hideMark/>
          </w:tcPr>
          <w:p w14:paraId="6C16E44C" w14:textId="77777777" w:rsidR="00FE512D" w:rsidRPr="00242887" w:rsidRDefault="00FE512D" w:rsidP="00FE512D">
            <w:pPr>
              <w:cnfStyle w:val="000000100000" w:firstRow="0" w:lastRow="0" w:firstColumn="0" w:lastColumn="0" w:oddVBand="0" w:evenVBand="0" w:oddHBand="1" w:evenHBand="0" w:firstRowFirstColumn="0" w:firstRowLastColumn="0" w:lastRowFirstColumn="0" w:lastRowLastColumn="0"/>
              <w:rPr>
                <w:sz w:val="18"/>
                <w:szCs w:val="18"/>
                <w:lang w:eastAsia="nl-NL"/>
              </w:rPr>
            </w:pPr>
            <w:r w:rsidRPr="00242887">
              <w:rPr>
                <w:sz w:val="18"/>
                <w:szCs w:val="18"/>
                <w:lang w:eastAsia="nl-NL"/>
              </w:rPr>
              <w:t>Carbonaathardheid</w:t>
            </w:r>
          </w:p>
        </w:tc>
        <w:tc>
          <w:tcPr>
            <w:tcW w:w="3248" w:type="dxa"/>
            <w:vAlign w:val="center"/>
            <w:hideMark/>
          </w:tcPr>
          <w:p w14:paraId="45412DB2" w14:textId="77777777" w:rsidR="00FE512D" w:rsidRPr="00242887" w:rsidRDefault="00FE512D" w:rsidP="00FE512D">
            <w:pPr>
              <w:cnfStyle w:val="000000100000" w:firstRow="0" w:lastRow="0" w:firstColumn="0" w:lastColumn="0" w:oddVBand="0" w:evenVBand="0" w:oddHBand="1" w:evenHBand="0" w:firstRowFirstColumn="0" w:firstRowLastColumn="0" w:lastRowFirstColumn="0" w:lastRowLastColumn="0"/>
              <w:rPr>
                <w:sz w:val="18"/>
                <w:szCs w:val="18"/>
                <w:lang w:eastAsia="nl-NL"/>
              </w:rPr>
            </w:pPr>
            <w:r w:rsidRPr="00242887">
              <w:rPr>
                <w:sz w:val="18"/>
                <w:szCs w:val="18"/>
                <w:lang w:eastAsia="nl-NL"/>
              </w:rPr>
              <w:t>5 – 12 DH</w:t>
            </w:r>
          </w:p>
        </w:tc>
        <w:tc>
          <w:tcPr>
            <w:tcW w:w="3102" w:type="dxa"/>
            <w:vMerge w:val="restart"/>
            <w:tcBorders>
              <w:right w:val="nil"/>
            </w:tcBorders>
            <w:shd w:val="clear" w:color="auto" w:fill="FFE599" w:themeFill="accent4" w:themeFillTint="66"/>
            <w:vAlign w:val="center"/>
            <w:hideMark/>
          </w:tcPr>
          <w:p w14:paraId="7082E9B1" w14:textId="77777777" w:rsidR="00FE512D" w:rsidRPr="00242887" w:rsidRDefault="00FE512D" w:rsidP="00FE512D">
            <w:pPr>
              <w:cnfStyle w:val="000000100000" w:firstRow="0" w:lastRow="0" w:firstColumn="0" w:lastColumn="0" w:oddVBand="0" w:evenVBand="0" w:oddHBand="1" w:evenHBand="0" w:firstRowFirstColumn="0" w:firstRowLastColumn="0" w:lastRowFirstColumn="0" w:lastRowLastColumn="0"/>
              <w:rPr>
                <w:sz w:val="18"/>
                <w:szCs w:val="18"/>
                <w:lang w:eastAsia="nl-NL"/>
              </w:rPr>
            </w:pPr>
            <w:r>
              <w:rPr>
                <w:sz w:val="18"/>
                <w:szCs w:val="18"/>
                <w:lang w:eastAsia="nl-NL"/>
              </w:rPr>
              <w:t xml:space="preserve">Basismeting is </w:t>
            </w:r>
            <w:r w:rsidRPr="00242887">
              <w:rPr>
                <w:sz w:val="18"/>
                <w:szCs w:val="18"/>
                <w:lang w:eastAsia="nl-NL"/>
              </w:rPr>
              <w:t>altijd meten</w:t>
            </w:r>
          </w:p>
        </w:tc>
      </w:tr>
      <w:tr w:rsidR="00E3765B" w:rsidRPr="00242887" w14:paraId="58806F96" w14:textId="77777777" w:rsidTr="00E3765B">
        <w:trPr>
          <w:trHeight w:val="340"/>
        </w:trPr>
        <w:tc>
          <w:tcPr>
            <w:cnfStyle w:val="001000000000" w:firstRow="0" w:lastRow="0" w:firstColumn="1" w:lastColumn="0" w:oddVBand="0" w:evenVBand="0" w:oddHBand="0" w:evenHBand="0" w:firstRowFirstColumn="0" w:firstRowLastColumn="0" w:lastRowFirstColumn="0" w:lastRowLastColumn="0"/>
            <w:tcW w:w="1562" w:type="dxa"/>
            <w:tcBorders>
              <w:left w:val="nil"/>
            </w:tcBorders>
            <w:vAlign w:val="center"/>
            <w:hideMark/>
          </w:tcPr>
          <w:p w14:paraId="273F8771" w14:textId="77777777" w:rsidR="00FE512D" w:rsidRPr="00B1585B" w:rsidRDefault="00FE512D" w:rsidP="00FE512D">
            <w:pPr>
              <w:rPr>
                <w:bCs w:val="0"/>
                <w:sz w:val="18"/>
                <w:szCs w:val="18"/>
                <w:lang w:eastAsia="nl-NL"/>
              </w:rPr>
            </w:pPr>
            <w:r w:rsidRPr="00B1585B">
              <w:rPr>
                <w:bCs w:val="0"/>
                <w:sz w:val="18"/>
                <w:szCs w:val="18"/>
                <w:lang w:eastAsia="nl-NL"/>
              </w:rPr>
              <w:t>Gh</w:t>
            </w:r>
          </w:p>
        </w:tc>
        <w:tc>
          <w:tcPr>
            <w:tcW w:w="2544" w:type="dxa"/>
            <w:vAlign w:val="center"/>
            <w:hideMark/>
          </w:tcPr>
          <w:p w14:paraId="4B3BBC70" w14:textId="77777777" w:rsidR="00FE512D" w:rsidRPr="00242887" w:rsidRDefault="00FE512D" w:rsidP="00FE512D">
            <w:pPr>
              <w:cnfStyle w:val="000000000000" w:firstRow="0" w:lastRow="0" w:firstColumn="0" w:lastColumn="0" w:oddVBand="0" w:evenVBand="0" w:oddHBand="0" w:evenHBand="0" w:firstRowFirstColumn="0" w:firstRowLastColumn="0" w:lastRowFirstColumn="0" w:lastRowLastColumn="0"/>
              <w:rPr>
                <w:sz w:val="18"/>
                <w:szCs w:val="18"/>
                <w:lang w:eastAsia="nl-NL"/>
              </w:rPr>
            </w:pPr>
            <w:r w:rsidRPr="00242887">
              <w:rPr>
                <w:sz w:val="18"/>
                <w:szCs w:val="18"/>
                <w:lang w:eastAsia="nl-NL"/>
              </w:rPr>
              <w:t>Gezamenlijke hardheid</w:t>
            </w:r>
          </w:p>
        </w:tc>
        <w:tc>
          <w:tcPr>
            <w:tcW w:w="3248" w:type="dxa"/>
            <w:vAlign w:val="center"/>
            <w:hideMark/>
          </w:tcPr>
          <w:p w14:paraId="4DB8EBFA" w14:textId="77777777" w:rsidR="00FE512D" w:rsidRPr="00242887" w:rsidRDefault="00FE512D" w:rsidP="00FE512D">
            <w:pPr>
              <w:cnfStyle w:val="000000000000" w:firstRow="0" w:lastRow="0" w:firstColumn="0" w:lastColumn="0" w:oddVBand="0" w:evenVBand="0" w:oddHBand="0" w:evenHBand="0" w:firstRowFirstColumn="0" w:firstRowLastColumn="0" w:lastRowFirstColumn="0" w:lastRowLastColumn="0"/>
              <w:rPr>
                <w:sz w:val="18"/>
                <w:szCs w:val="18"/>
                <w:lang w:eastAsia="nl-NL"/>
              </w:rPr>
            </w:pPr>
            <w:r w:rsidRPr="00242887">
              <w:rPr>
                <w:sz w:val="18"/>
                <w:szCs w:val="18"/>
                <w:lang w:eastAsia="nl-NL"/>
              </w:rPr>
              <w:t>8 – 20 DH</w:t>
            </w:r>
          </w:p>
        </w:tc>
        <w:tc>
          <w:tcPr>
            <w:tcW w:w="0" w:type="auto"/>
            <w:vMerge/>
            <w:tcBorders>
              <w:right w:val="nil"/>
            </w:tcBorders>
            <w:shd w:val="clear" w:color="auto" w:fill="FFE599" w:themeFill="accent4" w:themeFillTint="66"/>
            <w:vAlign w:val="center"/>
            <w:hideMark/>
          </w:tcPr>
          <w:p w14:paraId="4A41C71D" w14:textId="77777777" w:rsidR="00FE512D" w:rsidRPr="00242887" w:rsidRDefault="00FE512D" w:rsidP="00FE512D">
            <w:pPr>
              <w:cnfStyle w:val="000000000000" w:firstRow="0" w:lastRow="0" w:firstColumn="0" w:lastColumn="0" w:oddVBand="0" w:evenVBand="0" w:oddHBand="0" w:evenHBand="0" w:firstRowFirstColumn="0" w:firstRowLastColumn="0" w:lastRowFirstColumn="0" w:lastRowLastColumn="0"/>
              <w:rPr>
                <w:sz w:val="18"/>
                <w:szCs w:val="18"/>
                <w:lang w:eastAsia="nl-NL"/>
              </w:rPr>
            </w:pPr>
          </w:p>
        </w:tc>
      </w:tr>
      <w:tr w:rsidR="00E3765B" w:rsidRPr="00242887" w14:paraId="36227018" w14:textId="77777777" w:rsidTr="00E3765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2" w:type="dxa"/>
            <w:tcBorders>
              <w:left w:val="nil"/>
            </w:tcBorders>
            <w:vAlign w:val="center"/>
            <w:hideMark/>
          </w:tcPr>
          <w:p w14:paraId="5245B558" w14:textId="77777777" w:rsidR="00FE512D" w:rsidRPr="00B1585B" w:rsidRDefault="00FE512D" w:rsidP="00FE512D">
            <w:pPr>
              <w:rPr>
                <w:bCs w:val="0"/>
                <w:sz w:val="18"/>
                <w:szCs w:val="18"/>
                <w:lang w:eastAsia="nl-NL"/>
              </w:rPr>
            </w:pPr>
            <w:r w:rsidRPr="00B1585B">
              <w:rPr>
                <w:bCs w:val="0"/>
                <w:sz w:val="18"/>
                <w:szCs w:val="18"/>
                <w:lang w:eastAsia="nl-NL"/>
              </w:rPr>
              <w:t>Temperatuur</w:t>
            </w:r>
          </w:p>
        </w:tc>
        <w:tc>
          <w:tcPr>
            <w:tcW w:w="2544" w:type="dxa"/>
            <w:vAlign w:val="center"/>
            <w:hideMark/>
          </w:tcPr>
          <w:p w14:paraId="574AC15E" w14:textId="77777777" w:rsidR="00FE512D" w:rsidRPr="00242887" w:rsidRDefault="00FE512D" w:rsidP="00FE512D">
            <w:pPr>
              <w:cnfStyle w:val="000000100000" w:firstRow="0" w:lastRow="0" w:firstColumn="0" w:lastColumn="0" w:oddVBand="0" w:evenVBand="0" w:oddHBand="1" w:evenHBand="0" w:firstRowFirstColumn="0" w:firstRowLastColumn="0" w:lastRowFirstColumn="0" w:lastRowLastColumn="0"/>
              <w:rPr>
                <w:sz w:val="18"/>
                <w:szCs w:val="18"/>
                <w:lang w:eastAsia="nl-NL"/>
              </w:rPr>
            </w:pPr>
            <w:r w:rsidRPr="00242887">
              <w:rPr>
                <w:sz w:val="18"/>
                <w:szCs w:val="18"/>
                <w:lang w:eastAsia="nl-NL"/>
              </w:rPr>
              <w:t>Temperatuur</w:t>
            </w:r>
          </w:p>
        </w:tc>
        <w:tc>
          <w:tcPr>
            <w:tcW w:w="3248" w:type="dxa"/>
            <w:vAlign w:val="center"/>
            <w:hideMark/>
          </w:tcPr>
          <w:p w14:paraId="69E9092A" w14:textId="77777777" w:rsidR="00FE512D" w:rsidRPr="00242887" w:rsidRDefault="00FE512D" w:rsidP="00FE512D">
            <w:pPr>
              <w:cnfStyle w:val="000000100000" w:firstRow="0" w:lastRow="0" w:firstColumn="0" w:lastColumn="0" w:oddVBand="0" w:evenVBand="0" w:oddHBand="1" w:evenHBand="0" w:firstRowFirstColumn="0" w:firstRowLastColumn="0" w:lastRowFirstColumn="0" w:lastRowLastColumn="0"/>
              <w:rPr>
                <w:sz w:val="18"/>
                <w:szCs w:val="18"/>
                <w:lang w:eastAsia="nl-NL"/>
              </w:rPr>
            </w:pPr>
            <w:r w:rsidRPr="00242887">
              <w:rPr>
                <w:sz w:val="18"/>
                <w:szCs w:val="18"/>
                <w:lang w:eastAsia="nl-NL"/>
              </w:rPr>
              <w:t>24 – 28 °C</w:t>
            </w:r>
          </w:p>
        </w:tc>
        <w:tc>
          <w:tcPr>
            <w:tcW w:w="0" w:type="auto"/>
            <w:vMerge/>
            <w:tcBorders>
              <w:right w:val="nil"/>
            </w:tcBorders>
            <w:shd w:val="clear" w:color="auto" w:fill="FFE599" w:themeFill="accent4" w:themeFillTint="66"/>
            <w:vAlign w:val="center"/>
            <w:hideMark/>
          </w:tcPr>
          <w:p w14:paraId="2C117E2E" w14:textId="77777777" w:rsidR="00FE512D" w:rsidRPr="00242887" w:rsidRDefault="00FE512D" w:rsidP="00FE512D">
            <w:pPr>
              <w:cnfStyle w:val="000000100000" w:firstRow="0" w:lastRow="0" w:firstColumn="0" w:lastColumn="0" w:oddVBand="0" w:evenVBand="0" w:oddHBand="1" w:evenHBand="0" w:firstRowFirstColumn="0" w:firstRowLastColumn="0" w:lastRowFirstColumn="0" w:lastRowLastColumn="0"/>
              <w:rPr>
                <w:sz w:val="18"/>
                <w:szCs w:val="18"/>
                <w:lang w:eastAsia="nl-NL"/>
              </w:rPr>
            </w:pPr>
          </w:p>
        </w:tc>
      </w:tr>
      <w:tr w:rsidR="00E3765B" w:rsidRPr="00242887" w14:paraId="0470DE16" w14:textId="77777777" w:rsidTr="00E3765B">
        <w:trPr>
          <w:trHeight w:val="340"/>
        </w:trPr>
        <w:tc>
          <w:tcPr>
            <w:cnfStyle w:val="001000000000" w:firstRow="0" w:lastRow="0" w:firstColumn="1" w:lastColumn="0" w:oddVBand="0" w:evenVBand="0" w:oddHBand="0" w:evenHBand="0" w:firstRowFirstColumn="0" w:firstRowLastColumn="0" w:lastRowFirstColumn="0" w:lastRowLastColumn="0"/>
            <w:tcW w:w="1562" w:type="dxa"/>
            <w:tcBorders>
              <w:left w:val="nil"/>
              <w:bottom w:val="single" w:sz="24" w:space="0" w:color="FFFFFF" w:themeColor="background1"/>
            </w:tcBorders>
            <w:vAlign w:val="center"/>
            <w:hideMark/>
          </w:tcPr>
          <w:p w14:paraId="62332A33" w14:textId="77777777" w:rsidR="00FE512D" w:rsidRPr="00B1585B" w:rsidRDefault="00FE512D" w:rsidP="00FE512D">
            <w:pPr>
              <w:rPr>
                <w:bCs w:val="0"/>
                <w:sz w:val="18"/>
                <w:szCs w:val="18"/>
                <w:lang w:eastAsia="nl-NL"/>
              </w:rPr>
            </w:pPr>
            <w:r w:rsidRPr="00B1585B">
              <w:rPr>
                <w:bCs w:val="0"/>
                <w:sz w:val="18"/>
                <w:szCs w:val="18"/>
                <w:lang w:eastAsia="nl-NL"/>
              </w:rPr>
              <w:t>Ph</w:t>
            </w:r>
          </w:p>
        </w:tc>
        <w:tc>
          <w:tcPr>
            <w:tcW w:w="2544" w:type="dxa"/>
            <w:tcBorders>
              <w:bottom w:val="single" w:sz="24" w:space="0" w:color="FFFFFF" w:themeColor="background1"/>
            </w:tcBorders>
            <w:vAlign w:val="center"/>
            <w:hideMark/>
          </w:tcPr>
          <w:p w14:paraId="5FE6CC6E" w14:textId="77777777" w:rsidR="00FE512D" w:rsidRPr="00242887" w:rsidRDefault="00FE512D" w:rsidP="00FE512D">
            <w:pPr>
              <w:cnfStyle w:val="000000000000" w:firstRow="0" w:lastRow="0" w:firstColumn="0" w:lastColumn="0" w:oddVBand="0" w:evenVBand="0" w:oddHBand="0" w:evenHBand="0" w:firstRowFirstColumn="0" w:firstRowLastColumn="0" w:lastRowFirstColumn="0" w:lastRowLastColumn="0"/>
              <w:rPr>
                <w:sz w:val="18"/>
                <w:szCs w:val="18"/>
                <w:lang w:eastAsia="nl-NL"/>
              </w:rPr>
            </w:pPr>
            <w:r w:rsidRPr="00242887">
              <w:rPr>
                <w:sz w:val="18"/>
                <w:szCs w:val="18"/>
                <w:lang w:eastAsia="nl-NL"/>
              </w:rPr>
              <w:t>Zuurgraad</w:t>
            </w:r>
          </w:p>
        </w:tc>
        <w:tc>
          <w:tcPr>
            <w:tcW w:w="3248" w:type="dxa"/>
            <w:tcBorders>
              <w:bottom w:val="single" w:sz="24" w:space="0" w:color="FFFFFF" w:themeColor="background1"/>
            </w:tcBorders>
            <w:vAlign w:val="center"/>
            <w:hideMark/>
          </w:tcPr>
          <w:p w14:paraId="343D7300" w14:textId="77777777" w:rsidR="00FE512D" w:rsidRPr="00242887" w:rsidRDefault="00FE512D" w:rsidP="00FE512D">
            <w:pPr>
              <w:cnfStyle w:val="000000000000" w:firstRow="0" w:lastRow="0" w:firstColumn="0" w:lastColumn="0" w:oddVBand="0" w:evenVBand="0" w:oddHBand="0" w:evenHBand="0" w:firstRowFirstColumn="0" w:firstRowLastColumn="0" w:lastRowFirstColumn="0" w:lastRowLastColumn="0"/>
              <w:rPr>
                <w:sz w:val="18"/>
                <w:szCs w:val="18"/>
                <w:lang w:eastAsia="nl-NL"/>
              </w:rPr>
            </w:pPr>
            <w:r w:rsidRPr="00242887">
              <w:rPr>
                <w:sz w:val="18"/>
                <w:szCs w:val="18"/>
                <w:lang w:eastAsia="nl-NL"/>
              </w:rPr>
              <w:t>6,5 – 7,5</w:t>
            </w:r>
          </w:p>
        </w:tc>
        <w:tc>
          <w:tcPr>
            <w:tcW w:w="0" w:type="auto"/>
            <w:vMerge/>
            <w:tcBorders>
              <w:bottom w:val="single" w:sz="24" w:space="0" w:color="FFFFFF" w:themeColor="background1"/>
              <w:right w:val="nil"/>
            </w:tcBorders>
            <w:shd w:val="clear" w:color="auto" w:fill="FFE599" w:themeFill="accent4" w:themeFillTint="66"/>
            <w:vAlign w:val="center"/>
            <w:hideMark/>
          </w:tcPr>
          <w:p w14:paraId="34719514" w14:textId="77777777" w:rsidR="00FE512D" w:rsidRPr="00242887" w:rsidRDefault="00FE512D" w:rsidP="00FE512D">
            <w:pPr>
              <w:cnfStyle w:val="000000000000" w:firstRow="0" w:lastRow="0" w:firstColumn="0" w:lastColumn="0" w:oddVBand="0" w:evenVBand="0" w:oddHBand="0" w:evenHBand="0" w:firstRowFirstColumn="0" w:firstRowLastColumn="0" w:lastRowFirstColumn="0" w:lastRowLastColumn="0"/>
              <w:rPr>
                <w:sz w:val="18"/>
                <w:szCs w:val="18"/>
                <w:lang w:eastAsia="nl-NL"/>
              </w:rPr>
            </w:pPr>
          </w:p>
        </w:tc>
      </w:tr>
      <w:tr w:rsidR="00E3765B" w:rsidRPr="00242887" w14:paraId="73D9FEE1" w14:textId="77777777" w:rsidTr="00E3765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2" w:type="dxa"/>
            <w:tcBorders>
              <w:top w:val="single" w:sz="24" w:space="0" w:color="FFFFFF" w:themeColor="background1"/>
              <w:left w:val="nil"/>
            </w:tcBorders>
            <w:vAlign w:val="center"/>
            <w:hideMark/>
          </w:tcPr>
          <w:p w14:paraId="79049FD8" w14:textId="77777777" w:rsidR="00FE512D" w:rsidRPr="00B1585B" w:rsidRDefault="00FE512D" w:rsidP="00FE512D">
            <w:pPr>
              <w:rPr>
                <w:bCs w:val="0"/>
                <w:sz w:val="18"/>
                <w:szCs w:val="18"/>
                <w:lang w:eastAsia="nl-NL"/>
              </w:rPr>
            </w:pPr>
            <w:r w:rsidRPr="00B1585B">
              <w:rPr>
                <w:bCs w:val="0"/>
                <w:sz w:val="18"/>
                <w:szCs w:val="18"/>
                <w:lang w:eastAsia="nl-NL"/>
              </w:rPr>
              <w:t>NH</w:t>
            </w:r>
            <w:r w:rsidRPr="00B1585B">
              <w:rPr>
                <w:bCs w:val="0"/>
                <w:sz w:val="18"/>
                <w:szCs w:val="18"/>
                <w:vertAlign w:val="subscript"/>
                <w:lang w:eastAsia="nl-NL"/>
              </w:rPr>
              <w:t>4</w:t>
            </w:r>
          </w:p>
        </w:tc>
        <w:tc>
          <w:tcPr>
            <w:tcW w:w="2544" w:type="dxa"/>
            <w:tcBorders>
              <w:top w:val="single" w:sz="24" w:space="0" w:color="FFFFFF" w:themeColor="background1"/>
            </w:tcBorders>
            <w:vAlign w:val="center"/>
            <w:hideMark/>
          </w:tcPr>
          <w:p w14:paraId="417527F7" w14:textId="77777777" w:rsidR="00FE512D" w:rsidRPr="00242887" w:rsidRDefault="00FE512D" w:rsidP="00FE512D">
            <w:pPr>
              <w:cnfStyle w:val="000000100000" w:firstRow="0" w:lastRow="0" w:firstColumn="0" w:lastColumn="0" w:oddVBand="0" w:evenVBand="0" w:oddHBand="1" w:evenHBand="0" w:firstRowFirstColumn="0" w:firstRowLastColumn="0" w:lastRowFirstColumn="0" w:lastRowLastColumn="0"/>
              <w:rPr>
                <w:sz w:val="18"/>
                <w:szCs w:val="18"/>
                <w:lang w:eastAsia="nl-NL"/>
              </w:rPr>
            </w:pPr>
            <w:r w:rsidRPr="00242887">
              <w:rPr>
                <w:sz w:val="18"/>
                <w:szCs w:val="18"/>
                <w:lang w:eastAsia="nl-NL"/>
              </w:rPr>
              <w:t>Ammonium</w:t>
            </w:r>
          </w:p>
        </w:tc>
        <w:tc>
          <w:tcPr>
            <w:tcW w:w="3248" w:type="dxa"/>
            <w:tcBorders>
              <w:top w:val="single" w:sz="24" w:space="0" w:color="FFFFFF" w:themeColor="background1"/>
            </w:tcBorders>
            <w:vAlign w:val="center"/>
            <w:hideMark/>
          </w:tcPr>
          <w:p w14:paraId="468B0A5E" w14:textId="77777777" w:rsidR="00FE512D" w:rsidRPr="00242887" w:rsidRDefault="00FE512D" w:rsidP="00FE512D">
            <w:pPr>
              <w:cnfStyle w:val="000000100000" w:firstRow="0" w:lastRow="0" w:firstColumn="0" w:lastColumn="0" w:oddVBand="0" w:evenVBand="0" w:oddHBand="1" w:evenHBand="0" w:firstRowFirstColumn="0" w:firstRowLastColumn="0" w:lastRowFirstColumn="0" w:lastRowLastColumn="0"/>
              <w:rPr>
                <w:sz w:val="18"/>
                <w:szCs w:val="18"/>
                <w:lang w:eastAsia="nl-NL"/>
              </w:rPr>
            </w:pPr>
            <w:r w:rsidRPr="00242887">
              <w:rPr>
                <w:sz w:val="18"/>
                <w:szCs w:val="18"/>
                <w:lang w:eastAsia="nl-NL"/>
              </w:rPr>
              <w:t>&lt; 0,25 mg/l</w:t>
            </w:r>
          </w:p>
        </w:tc>
        <w:tc>
          <w:tcPr>
            <w:tcW w:w="3102" w:type="dxa"/>
            <w:vMerge w:val="restart"/>
            <w:tcBorders>
              <w:top w:val="single" w:sz="24" w:space="0" w:color="FFFFFF" w:themeColor="background1"/>
              <w:right w:val="nil"/>
            </w:tcBorders>
            <w:shd w:val="clear" w:color="auto" w:fill="C5E0B3" w:themeFill="accent6" w:themeFillTint="66"/>
            <w:vAlign w:val="center"/>
            <w:hideMark/>
          </w:tcPr>
          <w:p w14:paraId="5F19979B" w14:textId="77777777" w:rsidR="00FE512D" w:rsidRPr="00242887" w:rsidRDefault="00FE512D" w:rsidP="00FE512D">
            <w:pPr>
              <w:cnfStyle w:val="000000100000" w:firstRow="0" w:lastRow="0" w:firstColumn="0" w:lastColumn="0" w:oddVBand="0" w:evenVBand="0" w:oddHBand="1" w:evenHBand="0" w:firstRowFirstColumn="0" w:firstRowLastColumn="0" w:lastRowFirstColumn="0" w:lastRowLastColumn="0"/>
              <w:rPr>
                <w:sz w:val="18"/>
                <w:szCs w:val="18"/>
                <w:lang w:eastAsia="nl-NL"/>
              </w:rPr>
            </w:pPr>
            <w:r w:rsidRPr="00242887">
              <w:rPr>
                <w:sz w:val="18"/>
                <w:szCs w:val="18"/>
                <w:lang w:eastAsia="nl-NL"/>
              </w:rPr>
              <w:t>Vissterfte</w:t>
            </w:r>
          </w:p>
        </w:tc>
      </w:tr>
      <w:tr w:rsidR="00E3765B" w:rsidRPr="00242887" w14:paraId="3F75259D" w14:textId="77777777" w:rsidTr="00E3765B">
        <w:trPr>
          <w:trHeight w:val="340"/>
        </w:trPr>
        <w:tc>
          <w:tcPr>
            <w:cnfStyle w:val="001000000000" w:firstRow="0" w:lastRow="0" w:firstColumn="1" w:lastColumn="0" w:oddVBand="0" w:evenVBand="0" w:oddHBand="0" w:evenHBand="0" w:firstRowFirstColumn="0" w:firstRowLastColumn="0" w:lastRowFirstColumn="0" w:lastRowLastColumn="0"/>
            <w:tcW w:w="1562" w:type="dxa"/>
            <w:tcBorders>
              <w:left w:val="nil"/>
            </w:tcBorders>
            <w:vAlign w:val="center"/>
            <w:hideMark/>
          </w:tcPr>
          <w:p w14:paraId="0D13FB52" w14:textId="77777777" w:rsidR="00FE512D" w:rsidRPr="00B1585B" w:rsidRDefault="00FE512D" w:rsidP="00FE512D">
            <w:pPr>
              <w:rPr>
                <w:bCs w:val="0"/>
                <w:sz w:val="18"/>
                <w:szCs w:val="18"/>
                <w:lang w:eastAsia="nl-NL"/>
              </w:rPr>
            </w:pPr>
            <w:r w:rsidRPr="00B1585B">
              <w:rPr>
                <w:bCs w:val="0"/>
                <w:sz w:val="18"/>
                <w:szCs w:val="18"/>
                <w:lang w:eastAsia="nl-NL"/>
              </w:rPr>
              <w:t>CU</w:t>
            </w:r>
          </w:p>
        </w:tc>
        <w:tc>
          <w:tcPr>
            <w:tcW w:w="2544" w:type="dxa"/>
            <w:vAlign w:val="center"/>
            <w:hideMark/>
          </w:tcPr>
          <w:p w14:paraId="529D3CC0" w14:textId="77777777" w:rsidR="00FE512D" w:rsidRPr="00242887" w:rsidRDefault="00FE512D" w:rsidP="00FE512D">
            <w:pPr>
              <w:cnfStyle w:val="000000000000" w:firstRow="0" w:lastRow="0" w:firstColumn="0" w:lastColumn="0" w:oddVBand="0" w:evenVBand="0" w:oddHBand="0" w:evenHBand="0" w:firstRowFirstColumn="0" w:firstRowLastColumn="0" w:lastRowFirstColumn="0" w:lastRowLastColumn="0"/>
              <w:rPr>
                <w:sz w:val="18"/>
                <w:szCs w:val="18"/>
                <w:lang w:eastAsia="nl-NL"/>
              </w:rPr>
            </w:pPr>
            <w:r w:rsidRPr="00242887">
              <w:rPr>
                <w:sz w:val="18"/>
                <w:szCs w:val="18"/>
                <w:lang w:eastAsia="nl-NL"/>
              </w:rPr>
              <w:t>Koper</w:t>
            </w:r>
          </w:p>
        </w:tc>
        <w:tc>
          <w:tcPr>
            <w:tcW w:w="3248" w:type="dxa"/>
            <w:vAlign w:val="center"/>
            <w:hideMark/>
          </w:tcPr>
          <w:p w14:paraId="753061EC" w14:textId="77777777" w:rsidR="00FE512D" w:rsidRPr="00242887" w:rsidRDefault="00FE512D" w:rsidP="00FE512D">
            <w:pPr>
              <w:cnfStyle w:val="000000000000" w:firstRow="0" w:lastRow="0" w:firstColumn="0" w:lastColumn="0" w:oddVBand="0" w:evenVBand="0" w:oddHBand="0" w:evenHBand="0" w:firstRowFirstColumn="0" w:firstRowLastColumn="0" w:lastRowFirstColumn="0" w:lastRowLastColumn="0"/>
              <w:rPr>
                <w:sz w:val="18"/>
                <w:szCs w:val="18"/>
                <w:lang w:eastAsia="nl-NL"/>
              </w:rPr>
            </w:pPr>
            <w:r w:rsidRPr="00242887">
              <w:rPr>
                <w:sz w:val="18"/>
                <w:szCs w:val="18"/>
                <w:lang w:eastAsia="nl-NL"/>
              </w:rPr>
              <w:t>&lt; 0 – 0,3 mg/l</w:t>
            </w:r>
          </w:p>
        </w:tc>
        <w:tc>
          <w:tcPr>
            <w:tcW w:w="0" w:type="auto"/>
            <w:vMerge/>
            <w:tcBorders>
              <w:right w:val="nil"/>
            </w:tcBorders>
            <w:shd w:val="clear" w:color="auto" w:fill="C5E0B3" w:themeFill="accent6" w:themeFillTint="66"/>
            <w:vAlign w:val="center"/>
            <w:hideMark/>
          </w:tcPr>
          <w:p w14:paraId="5C298235" w14:textId="77777777" w:rsidR="00FE512D" w:rsidRPr="00242887" w:rsidRDefault="00FE512D" w:rsidP="00FE512D">
            <w:pPr>
              <w:cnfStyle w:val="000000000000" w:firstRow="0" w:lastRow="0" w:firstColumn="0" w:lastColumn="0" w:oddVBand="0" w:evenVBand="0" w:oddHBand="0" w:evenHBand="0" w:firstRowFirstColumn="0" w:firstRowLastColumn="0" w:lastRowFirstColumn="0" w:lastRowLastColumn="0"/>
              <w:rPr>
                <w:sz w:val="18"/>
                <w:szCs w:val="18"/>
                <w:lang w:eastAsia="nl-NL"/>
              </w:rPr>
            </w:pPr>
          </w:p>
        </w:tc>
      </w:tr>
      <w:tr w:rsidR="00E3765B" w:rsidRPr="00242887" w14:paraId="581CB99E" w14:textId="77777777" w:rsidTr="00E3765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2" w:type="dxa"/>
            <w:tcBorders>
              <w:left w:val="nil"/>
            </w:tcBorders>
            <w:vAlign w:val="center"/>
            <w:hideMark/>
          </w:tcPr>
          <w:p w14:paraId="0C30C344" w14:textId="77777777" w:rsidR="00FE512D" w:rsidRPr="00B1585B" w:rsidRDefault="00FE512D" w:rsidP="00FE512D">
            <w:pPr>
              <w:rPr>
                <w:bCs w:val="0"/>
                <w:sz w:val="18"/>
                <w:szCs w:val="18"/>
                <w:lang w:eastAsia="nl-NL"/>
              </w:rPr>
            </w:pPr>
            <w:r w:rsidRPr="00B1585B">
              <w:rPr>
                <w:bCs w:val="0"/>
                <w:sz w:val="18"/>
                <w:szCs w:val="18"/>
                <w:lang w:eastAsia="nl-NL"/>
              </w:rPr>
              <w:t>NO</w:t>
            </w:r>
            <w:r w:rsidRPr="00B1585B">
              <w:rPr>
                <w:bCs w:val="0"/>
                <w:sz w:val="18"/>
                <w:szCs w:val="18"/>
                <w:vertAlign w:val="subscript"/>
                <w:lang w:eastAsia="nl-NL"/>
              </w:rPr>
              <w:t>2</w:t>
            </w:r>
          </w:p>
        </w:tc>
        <w:tc>
          <w:tcPr>
            <w:tcW w:w="2544" w:type="dxa"/>
            <w:vAlign w:val="center"/>
            <w:hideMark/>
          </w:tcPr>
          <w:p w14:paraId="45BFC944" w14:textId="77777777" w:rsidR="00FE512D" w:rsidRPr="00242887" w:rsidRDefault="00FE512D" w:rsidP="00FE512D">
            <w:pPr>
              <w:cnfStyle w:val="000000100000" w:firstRow="0" w:lastRow="0" w:firstColumn="0" w:lastColumn="0" w:oddVBand="0" w:evenVBand="0" w:oddHBand="1" w:evenHBand="0" w:firstRowFirstColumn="0" w:firstRowLastColumn="0" w:lastRowFirstColumn="0" w:lastRowLastColumn="0"/>
              <w:rPr>
                <w:sz w:val="18"/>
                <w:szCs w:val="18"/>
                <w:lang w:eastAsia="nl-NL"/>
              </w:rPr>
            </w:pPr>
            <w:r w:rsidRPr="00242887">
              <w:rPr>
                <w:sz w:val="18"/>
                <w:szCs w:val="18"/>
                <w:lang w:eastAsia="nl-NL"/>
              </w:rPr>
              <w:t>Nitriet</w:t>
            </w:r>
          </w:p>
        </w:tc>
        <w:tc>
          <w:tcPr>
            <w:tcW w:w="3248" w:type="dxa"/>
            <w:vAlign w:val="center"/>
            <w:hideMark/>
          </w:tcPr>
          <w:p w14:paraId="69990D11" w14:textId="77777777" w:rsidR="00FE512D" w:rsidRPr="00242887" w:rsidRDefault="00FE512D" w:rsidP="00FE512D">
            <w:pPr>
              <w:cnfStyle w:val="000000100000" w:firstRow="0" w:lastRow="0" w:firstColumn="0" w:lastColumn="0" w:oddVBand="0" w:evenVBand="0" w:oddHBand="1" w:evenHBand="0" w:firstRowFirstColumn="0" w:firstRowLastColumn="0" w:lastRowFirstColumn="0" w:lastRowLastColumn="0"/>
              <w:rPr>
                <w:sz w:val="18"/>
                <w:szCs w:val="18"/>
                <w:lang w:eastAsia="nl-NL"/>
              </w:rPr>
            </w:pPr>
            <w:r w:rsidRPr="00242887">
              <w:rPr>
                <w:sz w:val="18"/>
                <w:szCs w:val="18"/>
                <w:lang w:eastAsia="nl-NL"/>
              </w:rPr>
              <w:t>&lt; 0,1 mg/l</w:t>
            </w:r>
          </w:p>
        </w:tc>
        <w:tc>
          <w:tcPr>
            <w:tcW w:w="0" w:type="auto"/>
            <w:vMerge/>
            <w:tcBorders>
              <w:right w:val="nil"/>
            </w:tcBorders>
            <w:shd w:val="clear" w:color="auto" w:fill="C5E0B3" w:themeFill="accent6" w:themeFillTint="66"/>
            <w:vAlign w:val="center"/>
            <w:hideMark/>
          </w:tcPr>
          <w:p w14:paraId="2F973D70" w14:textId="77777777" w:rsidR="00FE512D" w:rsidRPr="00242887" w:rsidRDefault="00FE512D" w:rsidP="00FE512D">
            <w:pPr>
              <w:cnfStyle w:val="000000100000" w:firstRow="0" w:lastRow="0" w:firstColumn="0" w:lastColumn="0" w:oddVBand="0" w:evenVBand="0" w:oddHBand="1" w:evenHBand="0" w:firstRowFirstColumn="0" w:firstRowLastColumn="0" w:lastRowFirstColumn="0" w:lastRowLastColumn="0"/>
              <w:rPr>
                <w:sz w:val="18"/>
                <w:szCs w:val="18"/>
                <w:lang w:eastAsia="nl-NL"/>
              </w:rPr>
            </w:pPr>
          </w:p>
        </w:tc>
      </w:tr>
      <w:tr w:rsidR="00E3765B" w:rsidRPr="00242887" w14:paraId="1AC50E59" w14:textId="77777777" w:rsidTr="00E3765B">
        <w:trPr>
          <w:trHeight w:val="340"/>
        </w:trPr>
        <w:tc>
          <w:tcPr>
            <w:cnfStyle w:val="001000000000" w:firstRow="0" w:lastRow="0" w:firstColumn="1" w:lastColumn="0" w:oddVBand="0" w:evenVBand="0" w:oddHBand="0" w:evenHBand="0" w:firstRowFirstColumn="0" w:firstRowLastColumn="0" w:lastRowFirstColumn="0" w:lastRowLastColumn="0"/>
            <w:tcW w:w="1562" w:type="dxa"/>
            <w:tcBorders>
              <w:left w:val="nil"/>
              <w:bottom w:val="single" w:sz="24" w:space="0" w:color="FFFFFF" w:themeColor="background1"/>
            </w:tcBorders>
            <w:vAlign w:val="center"/>
            <w:hideMark/>
          </w:tcPr>
          <w:p w14:paraId="6109CA9F" w14:textId="77777777" w:rsidR="00FE512D" w:rsidRPr="00B1585B" w:rsidRDefault="00FE512D" w:rsidP="00FE512D">
            <w:pPr>
              <w:rPr>
                <w:bCs w:val="0"/>
                <w:sz w:val="18"/>
                <w:szCs w:val="18"/>
                <w:lang w:eastAsia="nl-NL"/>
              </w:rPr>
            </w:pPr>
            <w:r w:rsidRPr="00B1585B">
              <w:rPr>
                <w:bCs w:val="0"/>
                <w:sz w:val="18"/>
                <w:szCs w:val="18"/>
                <w:lang w:eastAsia="nl-NL"/>
              </w:rPr>
              <w:t>O</w:t>
            </w:r>
            <w:r w:rsidRPr="00B1585B">
              <w:rPr>
                <w:bCs w:val="0"/>
                <w:sz w:val="18"/>
                <w:szCs w:val="18"/>
                <w:vertAlign w:val="subscript"/>
                <w:lang w:eastAsia="nl-NL"/>
              </w:rPr>
              <w:t>2</w:t>
            </w:r>
          </w:p>
        </w:tc>
        <w:tc>
          <w:tcPr>
            <w:tcW w:w="2544" w:type="dxa"/>
            <w:tcBorders>
              <w:bottom w:val="single" w:sz="24" w:space="0" w:color="FFFFFF" w:themeColor="background1"/>
            </w:tcBorders>
            <w:vAlign w:val="center"/>
            <w:hideMark/>
          </w:tcPr>
          <w:p w14:paraId="4FAF2900" w14:textId="77777777" w:rsidR="00FE512D" w:rsidRPr="00242887" w:rsidRDefault="00FE512D" w:rsidP="00FE512D">
            <w:pPr>
              <w:cnfStyle w:val="000000000000" w:firstRow="0" w:lastRow="0" w:firstColumn="0" w:lastColumn="0" w:oddVBand="0" w:evenVBand="0" w:oddHBand="0" w:evenHBand="0" w:firstRowFirstColumn="0" w:firstRowLastColumn="0" w:lastRowFirstColumn="0" w:lastRowLastColumn="0"/>
              <w:rPr>
                <w:sz w:val="18"/>
                <w:szCs w:val="18"/>
                <w:lang w:eastAsia="nl-NL"/>
              </w:rPr>
            </w:pPr>
            <w:bookmarkStart w:id="15" w:name="_Hlk488832063"/>
            <w:r w:rsidRPr="00242887">
              <w:rPr>
                <w:sz w:val="18"/>
                <w:szCs w:val="18"/>
                <w:lang w:eastAsia="nl-NL"/>
              </w:rPr>
              <w:t>Zuurstof</w:t>
            </w:r>
            <w:bookmarkEnd w:id="15"/>
          </w:p>
        </w:tc>
        <w:tc>
          <w:tcPr>
            <w:tcW w:w="3248" w:type="dxa"/>
            <w:tcBorders>
              <w:bottom w:val="single" w:sz="24" w:space="0" w:color="FFFFFF" w:themeColor="background1"/>
            </w:tcBorders>
            <w:vAlign w:val="center"/>
            <w:hideMark/>
          </w:tcPr>
          <w:p w14:paraId="0DC4CCC7" w14:textId="77777777" w:rsidR="00FE512D" w:rsidRPr="00242887" w:rsidRDefault="00FE512D" w:rsidP="00FE512D">
            <w:pPr>
              <w:cnfStyle w:val="000000000000" w:firstRow="0" w:lastRow="0" w:firstColumn="0" w:lastColumn="0" w:oddVBand="0" w:evenVBand="0" w:oddHBand="0" w:evenHBand="0" w:firstRowFirstColumn="0" w:firstRowLastColumn="0" w:lastRowFirstColumn="0" w:lastRowLastColumn="0"/>
              <w:rPr>
                <w:sz w:val="18"/>
                <w:szCs w:val="18"/>
                <w:lang w:eastAsia="nl-NL"/>
              </w:rPr>
            </w:pPr>
            <w:r w:rsidRPr="00242887">
              <w:rPr>
                <w:sz w:val="18"/>
                <w:szCs w:val="18"/>
                <w:lang w:eastAsia="nl-NL"/>
              </w:rPr>
              <w:t>5 – 8 mg/l</w:t>
            </w:r>
          </w:p>
        </w:tc>
        <w:tc>
          <w:tcPr>
            <w:tcW w:w="0" w:type="auto"/>
            <w:vMerge/>
            <w:tcBorders>
              <w:bottom w:val="single" w:sz="24" w:space="0" w:color="FFFFFF" w:themeColor="background1"/>
              <w:right w:val="nil"/>
            </w:tcBorders>
            <w:shd w:val="clear" w:color="auto" w:fill="C5E0B3" w:themeFill="accent6" w:themeFillTint="66"/>
            <w:vAlign w:val="center"/>
            <w:hideMark/>
          </w:tcPr>
          <w:p w14:paraId="51F0B7B9" w14:textId="77777777" w:rsidR="00FE512D" w:rsidRPr="00242887" w:rsidRDefault="00FE512D" w:rsidP="00FE512D">
            <w:pPr>
              <w:cnfStyle w:val="000000000000" w:firstRow="0" w:lastRow="0" w:firstColumn="0" w:lastColumn="0" w:oddVBand="0" w:evenVBand="0" w:oddHBand="0" w:evenHBand="0" w:firstRowFirstColumn="0" w:firstRowLastColumn="0" w:lastRowFirstColumn="0" w:lastRowLastColumn="0"/>
              <w:rPr>
                <w:sz w:val="18"/>
                <w:szCs w:val="18"/>
                <w:lang w:eastAsia="nl-NL"/>
              </w:rPr>
            </w:pPr>
          </w:p>
        </w:tc>
      </w:tr>
      <w:tr w:rsidR="00E3765B" w:rsidRPr="00242887" w14:paraId="15DBD1BE" w14:textId="77777777" w:rsidTr="00E3765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2" w:type="dxa"/>
            <w:tcBorders>
              <w:top w:val="single" w:sz="24" w:space="0" w:color="FFFFFF" w:themeColor="background1"/>
              <w:left w:val="nil"/>
            </w:tcBorders>
            <w:vAlign w:val="center"/>
            <w:hideMark/>
          </w:tcPr>
          <w:p w14:paraId="14C43384" w14:textId="77777777" w:rsidR="00FE512D" w:rsidRPr="00B1585B" w:rsidRDefault="00FE512D" w:rsidP="00FE512D">
            <w:pPr>
              <w:rPr>
                <w:bCs w:val="0"/>
                <w:sz w:val="18"/>
                <w:szCs w:val="18"/>
                <w:lang w:eastAsia="nl-NL"/>
              </w:rPr>
            </w:pPr>
            <w:r w:rsidRPr="00B1585B">
              <w:rPr>
                <w:bCs w:val="0"/>
                <w:sz w:val="18"/>
                <w:szCs w:val="18"/>
                <w:lang w:eastAsia="nl-NL"/>
              </w:rPr>
              <w:t>Ec</w:t>
            </w:r>
          </w:p>
        </w:tc>
        <w:tc>
          <w:tcPr>
            <w:tcW w:w="2544" w:type="dxa"/>
            <w:tcBorders>
              <w:top w:val="single" w:sz="24" w:space="0" w:color="FFFFFF" w:themeColor="background1"/>
            </w:tcBorders>
            <w:vAlign w:val="center"/>
            <w:hideMark/>
          </w:tcPr>
          <w:p w14:paraId="45F917DC" w14:textId="77777777" w:rsidR="00FE512D" w:rsidRPr="00242887" w:rsidRDefault="00FE512D" w:rsidP="00FE512D">
            <w:pPr>
              <w:cnfStyle w:val="000000100000" w:firstRow="0" w:lastRow="0" w:firstColumn="0" w:lastColumn="0" w:oddVBand="0" w:evenVBand="0" w:oddHBand="1" w:evenHBand="0" w:firstRowFirstColumn="0" w:firstRowLastColumn="0" w:lastRowFirstColumn="0" w:lastRowLastColumn="0"/>
              <w:rPr>
                <w:sz w:val="18"/>
                <w:szCs w:val="18"/>
                <w:lang w:eastAsia="nl-NL"/>
              </w:rPr>
            </w:pPr>
            <w:r w:rsidRPr="00242887">
              <w:rPr>
                <w:sz w:val="18"/>
                <w:szCs w:val="18"/>
                <w:lang w:eastAsia="nl-NL"/>
              </w:rPr>
              <w:t>Elektrische geleidbaarheid</w:t>
            </w:r>
          </w:p>
        </w:tc>
        <w:tc>
          <w:tcPr>
            <w:tcW w:w="3248" w:type="dxa"/>
            <w:tcBorders>
              <w:top w:val="single" w:sz="24" w:space="0" w:color="FFFFFF" w:themeColor="background1"/>
            </w:tcBorders>
            <w:vAlign w:val="center"/>
            <w:hideMark/>
          </w:tcPr>
          <w:p w14:paraId="001522A6" w14:textId="77777777" w:rsidR="00FE512D" w:rsidRPr="00242887" w:rsidRDefault="00FE512D" w:rsidP="00FE512D">
            <w:pPr>
              <w:cnfStyle w:val="000000100000" w:firstRow="0" w:lastRow="0" w:firstColumn="0" w:lastColumn="0" w:oddVBand="0" w:evenVBand="0" w:oddHBand="1" w:evenHBand="0" w:firstRowFirstColumn="0" w:firstRowLastColumn="0" w:lastRowFirstColumn="0" w:lastRowLastColumn="0"/>
              <w:rPr>
                <w:sz w:val="18"/>
                <w:szCs w:val="18"/>
                <w:lang w:eastAsia="nl-NL"/>
              </w:rPr>
            </w:pPr>
            <w:r w:rsidRPr="00242887">
              <w:rPr>
                <w:sz w:val="18"/>
                <w:szCs w:val="18"/>
                <w:lang w:eastAsia="nl-NL"/>
              </w:rPr>
              <w:t>200-800 µs</w:t>
            </w:r>
          </w:p>
        </w:tc>
        <w:tc>
          <w:tcPr>
            <w:tcW w:w="3102" w:type="dxa"/>
            <w:vMerge w:val="restart"/>
            <w:tcBorders>
              <w:top w:val="single" w:sz="24" w:space="0" w:color="FFFFFF" w:themeColor="background1"/>
              <w:right w:val="nil"/>
            </w:tcBorders>
            <w:shd w:val="clear" w:color="auto" w:fill="D9D9D9" w:themeFill="background1" w:themeFillShade="D9"/>
            <w:vAlign w:val="center"/>
            <w:hideMark/>
          </w:tcPr>
          <w:p w14:paraId="45DEF7F8" w14:textId="77777777" w:rsidR="00FE512D" w:rsidRPr="00242887" w:rsidRDefault="00FE512D" w:rsidP="00FE512D">
            <w:pPr>
              <w:cnfStyle w:val="000000100000" w:firstRow="0" w:lastRow="0" w:firstColumn="0" w:lastColumn="0" w:oddVBand="0" w:evenVBand="0" w:oddHBand="1" w:evenHBand="0" w:firstRowFirstColumn="0" w:firstRowLastColumn="0" w:lastRowFirstColumn="0" w:lastRowLastColumn="0"/>
              <w:rPr>
                <w:sz w:val="18"/>
                <w:szCs w:val="18"/>
                <w:lang w:eastAsia="nl-NL"/>
              </w:rPr>
            </w:pPr>
            <w:r w:rsidRPr="00242887">
              <w:rPr>
                <w:sz w:val="18"/>
                <w:szCs w:val="18"/>
                <w:lang w:eastAsia="nl-NL"/>
              </w:rPr>
              <w:t>Algen- en plantengroei</w:t>
            </w:r>
          </w:p>
        </w:tc>
      </w:tr>
      <w:tr w:rsidR="00E3765B" w:rsidRPr="00242887" w14:paraId="2214D2D0" w14:textId="77777777" w:rsidTr="00E3765B">
        <w:trPr>
          <w:trHeight w:val="340"/>
        </w:trPr>
        <w:tc>
          <w:tcPr>
            <w:cnfStyle w:val="001000000000" w:firstRow="0" w:lastRow="0" w:firstColumn="1" w:lastColumn="0" w:oddVBand="0" w:evenVBand="0" w:oddHBand="0" w:evenHBand="0" w:firstRowFirstColumn="0" w:firstRowLastColumn="0" w:lastRowFirstColumn="0" w:lastRowLastColumn="0"/>
            <w:tcW w:w="1562" w:type="dxa"/>
            <w:tcBorders>
              <w:left w:val="nil"/>
            </w:tcBorders>
            <w:vAlign w:val="center"/>
            <w:hideMark/>
          </w:tcPr>
          <w:p w14:paraId="2D0A35AC" w14:textId="77777777" w:rsidR="00FE512D" w:rsidRPr="00B1585B" w:rsidRDefault="00FE512D" w:rsidP="00FE512D">
            <w:pPr>
              <w:rPr>
                <w:bCs w:val="0"/>
                <w:sz w:val="18"/>
                <w:szCs w:val="18"/>
                <w:lang w:eastAsia="nl-NL"/>
              </w:rPr>
            </w:pPr>
            <w:r w:rsidRPr="00B1585B">
              <w:rPr>
                <w:bCs w:val="0"/>
                <w:sz w:val="18"/>
                <w:szCs w:val="18"/>
                <w:lang w:eastAsia="nl-NL"/>
              </w:rPr>
              <w:t>F0</w:t>
            </w:r>
            <w:r w:rsidRPr="00B1585B">
              <w:rPr>
                <w:bCs w:val="0"/>
                <w:sz w:val="18"/>
                <w:szCs w:val="18"/>
                <w:vertAlign w:val="subscript"/>
                <w:lang w:eastAsia="nl-NL"/>
              </w:rPr>
              <w:t>4</w:t>
            </w:r>
          </w:p>
        </w:tc>
        <w:tc>
          <w:tcPr>
            <w:tcW w:w="2544" w:type="dxa"/>
            <w:vAlign w:val="center"/>
            <w:hideMark/>
          </w:tcPr>
          <w:p w14:paraId="7BB9E48B" w14:textId="77777777" w:rsidR="00FE512D" w:rsidRPr="00242887" w:rsidRDefault="00FE512D" w:rsidP="00FE512D">
            <w:pPr>
              <w:cnfStyle w:val="000000000000" w:firstRow="0" w:lastRow="0" w:firstColumn="0" w:lastColumn="0" w:oddVBand="0" w:evenVBand="0" w:oddHBand="0" w:evenHBand="0" w:firstRowFirstColumn="0" w:firstRowLastColumn="0" w:lastRowFirstColumn="0" w:lastRowLastColumn="0"/>
              <w:rPr>
                <w:sz w:val="18"/>
                <w:szCs w:val="18"/>
                <w:lang w:eastAsia="nl-NL"/>
              </w:rPr>
            </w:pPr>
            <w:r w:rsidRPr="00242887">
              <w:rPr>
                <w:sz w:val="18"/>
                <w:szCs w:val="18"/>
                <w:lang w:eastAsia="nl-NL"/>
              </w:rPr>
              <w:t>Fosfaat</w:t>
            </w:r>
          </w:p>
        </w:tc>
        <w:tc>
          <w:tcPr>
            <w:tcW w:w="3248" w:type="dxa"/>
            <w:vAlign w:val="center"/>
            <w:hideMark/>
          </w:tcPr>
          <w:p w14:paraId="25819944" w14:textId="77777777" w:rsidR="00FE512D" w:rsidRPr="00242887" w:rsidRDefault="00FE512D" w:rsidP="00FE512D">
            <w:pPr>
              <w:cnfStyle w:val="000000000000" w:firstRow="0" w:lastRow="0" w:firstColumn="0" w:lastColumn="0" w:oddVBand="0" w:evenVBand="0" w:oddHBand="0" w:evenHBand="0" w:firstRowFirstColumn="0" w:firstRowLastColumn="0" w:lastRowFirstColumn="0" w:lastRowLastColumn="0"/>
              <w:rPr>
                <w:sz w:val="18"/>
                <w:szCs w:val="18"/>
                <w:lang w:eastAsia="nl-NL"/>
              </w:rPr>
            </w:pPr>
            <w:r w:rsidRPr="00242887">
              <w:rPr>
                <w:sz w:val="18"/>
                <w:szCs w:val="18"/>
                <w:lang w:eastAsia="nl-NL"/>
              </w:rPr>
              <w:t>&lt; 1 mg/l</w:t>
            </w:r>
          </w:p>
        </w:tc>
        <w:tc>
          <w:tcPr>
            <w:tcW w:w="0" w:type="auto"/>
            <w:vMerge/>
            <w:tcBorders>
              <w:right w:val="nil"/>
            </w:tcBorders>
            <w:shd w:val="clear" w:color="auto" w:fill="D9D9D9" w:themeFill="background1" w:themeFillShade="D9"/>
            <w:hideMark/>
          </w:tcPr>
          <w:p w14:paraId="77E1876A" w14:textId="77777777" w:rsidR="00FE512D" w:rsidRPr="00242887" w:rsidRDefault="00FE512D" w:rsidP="00FE512D">
            <w:pPr>
              <w:cnfStyle w:val="000000000000" w:firstRow="0" w:lastRow="0" w:firstColumn="0" w:lastColumn="0" w:oddVBand="0" w:evenVBand="0" w:oddHBand="0" w:evenHBand="0" w:firstRowFirstColumn="0" w:firstRowLastColumn="0" w:lastRowFirstColumn="0" w:lastRowLastColumn="0"/>
              <w:rPr>
                <w:lang w:eastAsia="nl-NL"/>
              </w:rPr>
            </w:pPr>
          </w:p>
        </w:tc>
      </w:tr>
      <w:tr w:rsidR="00E3765B" w:rsidRPr="00242887" w14:paraId="0999DB17" w14:textId="77777777" w:rsidTr="00E3765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2" w:type="dxa"/>
            <w:tcBorders>
              <w:left w:val="nil"/>
            </w:tcBorders>
            <w:vAlign w:val="center"/>
            <w:hideMark/>
          </w:tcPr>
          <w:p w14:paraId="13E83F38" w14:textId="77777777" w:rsidR="00FE512D" w:rsidRPr="00B1585B" w:rsidRDefault="00FE512D" w:rsidP="00FE512D">
            <w:pPr>
              <w:rPr>
                <w:bCs w:val="0"/>
                <w:sz w:val="18"/>
                <w:szCs w:val="18"/>
                <w:lang w:eastAsia="nl-NL"/>
              </w:rPr>
            </w:pPr>
            <w:r w:rsidRPr="00B1585B">
              <w:rPr>
                <w:bCs w:val="0"/>
                <w:sz w:val="18"/>
                <w:szCs w:val="18"/>
                <w:lang w:eastAsia="nl-NL"/>
              </w:rPr>
              <w:t>FE</w:t>
            </w:r>
          </w:p>
        </w:tc>
        <w:tc>
          <w:tcPr>
            <w:tcW w:w="2544" w:type="dxa"/>
            <w:vAlign w:val="center"/>
            <w:hideMark/>
          </w:tcPr>
          <w:p w14:paraId="4FCE1006" w14:textId="77777777" w:rsidR="00FE512D" w:rsidRPr="00242887" w:rsidRDefault="00FE512D" w:rsidP="00FE512D">
            <w:pPr>
              <w:cnfStyle w:val="000000100000" w:firstRow="0" w:lastRow="0" w:firstColumn="0" w:lastColumn="0" w:oddVBand="0" w:evenVBand="0" w:oddHBand="1" w:evenHBand="0" w:firstRowFirstColumn="0" w:firstRowLastColumn="0" w:lastRowFirstColumn="0" w:lastRowLastColumn="0"/>
              <w:rPr>
                <w:sz w:val="18"/>
                <w:szCs w:val="18"/>
                <w:lang w:eastAsia="nl-NL"/>
              </w:rPr>
            </w:pPr>
            <w:r w:rsidRPr="00242887">
              <w:rPr>
                <w:sz w:val="18"/>
                <w:szCs w:val="18"/>
                <w:lang w:eastAsia="nl-NL"/>
              </w:rPr>
              <w:t>IJzer</w:t>
            </w:r>
          </w:p>
        </w:tc>
        <w:tc>
          <w:tcPr>
            <w:tcW w:w="3248" w:type="dxa"/>
            <w:vAlign w:val="center"/>
            <w:hideMark/>
          </w:tcPr>
          <w:p w14:paraId="2F49975D" w14:textId="77777777" w:rsidR="00FE512D" w:rsidRPr="00242887" w:rsidRDefault="00FE512D" w:rsidP="00FE512D">
            <w:pPr>
              <w:cnfStyle w:val="000000100000" w:firstRow="0" w:lastRow="0" w:firstColumn="0" w:lastColumn="0" w:oddVBand="0" w:evenVBand="0" w:oddHBand="1" w:evenHBand="0" w:firstRowFirstColumn="0" w:firstRowLastColumn="0" w:lastRowFirstColumn="0" w:lastRowLastColumn="0"/>
              <w:rPr>
                <w:sz w:val="18"/>
                <w:szCs w:val="18"/>
                <w:lang w:eastAsia="nl-NL"/>
              </w:rPr>
            </w:pPr>
            <w:r w:rsidRPr="00242887">
              <w:rPr>
                <w:sz w:val="18"/>
                <w:szCs w:val="18"/>
                <w:lang w:eastAsia="nl-NL"/>
              </w:rPr>
              <w:t>0,05 – 0,2 mg/l</w:t>
            </w:r>
          </w:p>
        </w:tc>
        <w:tc>
          <w:tcPr>
            <w:tcW w:w="0" w:type="auto"/>
            <w:vMerge/>
            <w:tcBorders>
              <w:right w:val="nil"/>
            </w:tcBorders>
            <w:shd w:val="clear" w:color="auto" w:fill="D9D9D9" w:themeFill="background1" w:themeFillShade="D9"/>
            <w:hideMark/>
          </w:tcPr>
          <w:p w14:paraId="354094D1" w14:textId="77777777" w:rsidR="00FE512D" w:rsidRPr="00242887" w:rsidRDefault="00FE512D" w:rsidP="00FE512D">
            <w:pPr>
              <w:cnfStyle w:val="000000100000" w:firstRow="0" w:lastRow="0" w:firstColumn="0" w:lastColumn="0" w:oddVBand="0" w:evenVBand="0" w:oddHBand="1" w:evenHBand="0" w:firstRowFirstColumn="0" w:firstRowLastColumn="0" w:lastRowFirstColumn="0" w:lastRowLastColumn="0"/>
              <w:rPr>
                <w:lang w:eastAsia="nl-NL"/>
              </w:rPr>
            </w:pPr>
          </w:p>
        </w:tc>
      </w:tr>
      <w:tr w:rsidR="00E3765B" w:rsidRPr="00242887" w14:paraId="6831252B" w14:textId="77777777" w:rsidTr="00E3765B">
        <w:trPr>
          <w:trHeight w:val="340"/>
        </w:trPr>
        <w:tc>
          <w:tcPr>
            <w:cnfStyle w:val="001000000000" w:firstRow="0" w:lastRow="0" w:firstColumn="1" w:lastColumn="0" w:oddVBand="0" w:evenVBand="0" w:oddHBand="0" w:evenHBand="0" w:firstRowFirstColumn="0" w:firstRowLastColumn="0" w:lastRowFirstColumn="0" w:lastRowLastColumn="0"/>
            <w:tcW w:w="1562" w:type="dxa"/>
            <w:tcBorders>
              <w:left w:val="nil"/>
            </w:tcBorders>
            <w:vAlign w:val="center"/>
            <w:hideMark/>
          </w:tcPr>
          <w:p w14:paraId="6E76A791" w14:textId="77777777" w:rsidR="00FE512D" w:rsidRPr="00B1585B" w:rsidRDefault="00FE512D" w:rsidP="00FE512D">
            <w:pPr>
              <w:rPr>
                <w:bCs w:val="0"/>
                <w:sz w:val="18"/>
                <w:szCs w:val="18"/>
                <w:lang w:eastAsia="nl-NL"/>
              </w:rPr>
            </w:pPr>
            <w:r w:rsidRPr="00B1585B">
              <w:rPr>
                <w:bCs w:val="0"/>
                <w:sz w:val="18"/>
                <w:szCs w:val="18"/>
                <w:lang w:eastAsia="nl-NL"/>
              </w:rPr>
              <w:t>NO</w:t>
            </w:r>
            <w:r w:rsidRPr="00B1585B">
              <w:rPr>
                <w:bCs w:val="0"/>
                <w:sz w:val="18"/>
                <w:szCs w:val="18"/>
                <w:vertAlign w:val="subscript"/>
                <w:lang w:eastAsia="nl-NL"/>
              </w:rPr>
              <w:t>3</w:t>
            </w:r>
          </w:p>
        </w:tc>
        <w:tc>
          <w:tcPr>
            <w:tcW w:w="2544" w:type="dxa"/>
            <w:vAlign w:val="center"/>
            <w:hideMark/>
          </w:tcPr>
          <w:p w14:paraId="590757F1" w14:textId="77777777" w:rsidR="00FE512D" w:rsidRPr="00242887" w:rsidRDefault="00FE512D" w:rsidP="00FE512D">
            <w:pPr>
              <w:cnfStyle w:val="000000000000" w:firstRow="0" w:lastRow="0" w:firstColumn="0" w:lastColumn="0" w:oddVBand="0" w:evenVBand="0" w:oddHBand="0" w:evenHBand="0" w:firstRowFirstColumn="0" w:firstRowLastColumn="0" w:lastRowFirstColumn="0" w:lastRowLastColumn="0"/>
              <w:rPr>
                <w:sz w:val="18"/>
                <w:szCs w:val="18"/>
                <w:lang w:eastAsia="nl-NL"/>
              </w:rPr>
            </w:pPr>
            <w:r w:rsidRPr="00242887">
              <w:rPr>
                <w:sz w:val="18"/>
                <w:szCs w:val="18"/>
                <w:lang w:eastAsia="nl-NL"/>
              </w:rPr>
              <w:t>Nitraat</w:t>
            </w:r>
          </w:p>
        </w:tc>
        <w:tc>
          <w:tcPr>
            <w:tcW w:w="3248" w:type="dxa"/>
            <w:vAlign w:val="center"/>
            <w:hideMark/>
          </w:tcPr>
          <w:p w14:paraId="09C5928B" w14:textId="77777777" w:rsidR="00FE512D" w:rsidRPr="00242887" w:rsidRDefault="00FE512D" w:rsidP="00FE512D">
            <w:pPr>
              <w:cnfStyle w:val="000000000000" w:firstRow="0" w:lastRow="0" w:firstColumn="0" w:lastColumn="0" w:oddVBand="0" w:evenVBand="0" w:oddHBand="0" w:evenHBand="0" w:firstRowFirstColumn="0" w:firstRowLastColumn="0" w:lastRowFirstColumn="0" w:lastRowLastColumn="0"/>
              <w:rPr>
                <w:sz w:val="18"/>
                <w:szCs w:val="18"/>
                <w:lang w:eastAsia="nl-NL"/>
              </w:rPr>
            </w:pPr>
            <w:r w:rsidRPr="00242887">
              <w:rPr>
                <w:sz w:val="18"/>
                <w:szCs w:val="18"/>
                <w:lang w:eastAsia="nl-NL"/>
              </w:rPr>
              <w:t>&lt; 50 mg/l</w:t>
            </w:r>
          </w:p>
        </w:tc>
        <w:tc>
          <w:tcPr>
            <w:tcW w:w="0" w:type="auto"/>
            <w:vMerge/>
            <w:tcBorders>
              <w:right w:val="nil"/>
            </w:tcBorders>
            <w:shd w:val="clear" w:color="auto" w:fill="D9D9D9" w:themeFill="background1" w:themeFillShade="D9"/>
            <w:hideMark/>
          </w:tcPr>
          <w:p w14:paraId="7B9397BD" w14:textId="77777777" w:rsidR="00FE512D" w:rsidRPr="00242887" w:rsidRDefault="00FE512D" w:rsidP="00FE512D">
            <w:pPr>
              <w:cnfStyle w:val="000000000000" w:firstRow="0" w:lastRow="0" w:firstColumn="0" w:lastColumn="0" w:oddVBand="0" w:evenVBand="0" w:oddHBand="0" w:evenHBand="0" w:firstRowFirstColumn="0" w:firstRowLastColumn="0" w:lastRowFirstColumn="0" w:lastRowLastColumn="0"/>
              <w:rPr>
                <w:lang w:eastAsia="nl-NL"/>
              </w:rPr>
            </w:pPr>
          </w:p>
        </w:tc>
      </w:tr>
      <w:tr w:rsidR="00E3765B" w:rsidRPr="00242887" w14:paraId="72123CD2" w14:textId="77777777" w:rsidTr="00E3765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2" w:type="dxa"/>
            <w:tcBorders>
              <w:left w:val="nil"/>
              <w:bottom w:val="single" w:sz="24" w:space="0" w:color="FFFFFF" w:themeColor="background1"/>
            </w:tcBorders>
            <w:vAlign w:val="center"/>
            <w:hideMark/>
          </w:tcPr>
          <w:p w14:paraId="406BD809" w14:textId="77777777" w:rsidR="00FE512D" w:rsidRPr="00B1585B" w:rsidRDefault="00FE512D" w:rsidP="00FE512D">
            <w:pPr>
              <w:rPr>
                <w:bCs w:val="0"/>
                <w:sz w:val="18"/>
                <w:szCs w:val="18"/>
                <w:lang w:eastAsia="nl-NL"/>
              </w:rPr>
            </w:pPr>
            <w:r w:rsidRPr="00B1585B">
              <w:rPr>
                <w:bCs w:val="0"/>
                <w:sz w:val="18"/>
                <w:szCs w:val="18"/>
                <w:lang w:eastAsia="nl-NL"/>
              </w:rPr>
              <w:t>SiO</w:t>
            </w:r>
            <w:r w:rsidRPr="00B1585B">
              <w:rPr>
                <w:bCs w:val="0"/>
                <w:sz w:val="18"/>
                <w:szCs w:val="18"/>
                <w:vertAlign w:val="subscript"/>
                <w:lang w:eastAsia="nl-NL"/>
              </w:rPr>
              <w:t>2</w:t>
            </w:r>
          </w:p>
        </w:tc>
        <w:tc>
          <w:tcPr>
            <w:tcW w:w="2544" w:type="dxa"/>
            <w:tcBorders>
              <w:bottom w:val="single" w:sz="24" w:space="0" w:color="FFFFFF" w:themeColor="background1"/>
            </w:tcBorders>
            <w:vAlign w:val="center"/>
            <w:hideMark/>
          </w:tcPr>
          <w:p w14:paraId="044B9CF3" w14:textId="77777777" w:rsidR="00FE512D" w:rsidRPr="00242887" w:rsidRDefault="00FE512D" w:rsidP="00FE512D">
            <w:pPr>
              <w:cnfStyle w:val="000000100000" w:firstRow="0" w:lastRow="0" w:firstColumn="0" w:lastColumn="0" w:oddVBand="0" w:evenVBand="0" w:oddHBand="1" w:evenHBand="0" w:firstRowFirstColumn="0" w:firstRowLastColumn="0" w:lastRowFirstColumn="0" w:lastRowLastColumn="0"/>
              <w:rPr>
                <w:sz w:val="18"/>
                <w:szCs w:val="18"/>
                <w:lang w:eastAsia="nl-NL"/>
              </w:rPr>
            </w:pPr>
            <w:r w:rsidRPr="00242887">
              <w:rPr>
                <w:sz w:val="18"/>
                <w:szCs w:val="18"/>
                <w:lang w:eastAsia="nl-NL"/>
              </w:rPr>
              <w:t>Silicaat</w:t>
            </w:r>
          </w:p>
        </w:tc>
        <w:tc>
          <w:tcPr>
            <w:tcW w:w="3248" w:type="dxa"/>
            <w:tcBorders>
              <w:bottom w:val="single" w:sz="24" w:space="0" w:color="FFFFFF" w:themeColor="background1"/>
            </w:tcBorders>
            <w:vAlign w:val="center"/>
            <w:hideMark/>
          </w:tcPr>
          <w:p w14:paraId="63D0DB49" w14:textId="77777777" w:rsidR="00FE512D" w:rsidRPr="00242887" w:rsidRDefault="00FE512D" w:rsidP="00FE512D">
            <w:pPr>
              <w:cnfStyle w:val="000000100000" w:firstRow="0" w:lastRow="0" w:firstColumn="0" w:lastColumn="0" w:oddVBand="0" w:evenVBand="0" w:oddHBand="1" w:evenHBand="0" w:firstRowFirstColumn="0" w:firstRowLastColumn="0" w:lastRowFirstColumn="0" w:lastRowLastColumn="0"/>
              <w:rPr>
                <w:sz w:val="18"/>
                <w:szCs w:val="18"/>
                <w:lang w:eastAsia="nl-NL"/>
              </w:rPr>
            </w:pPr>
            <w:r w:rsidRPr="00242887">
              <w:rPr>
                <w:sz w:val="18"/>
                <w:szCs w:val="18"/>
                <w:lang w:eastAsia="nl-NL"/>
              </w:rPr>
              <w:t>&lt; 2 mg/l</w:t>
            </w:r>
          </w:p>
        </w:tc>
        <w:tc>
          <w:tcPr>
            <w:tcW w:w="0" w:type="auto"/>
            <w:vMerge/>
            <w:tcBorders>
              <w:right w:val="nil"/>
            </w:tcBorders>
            <w:shd w:val="clear" w:color="auto" w:fill="D9D9D9" w:themeFill="background1" w:themeFillShade="D9"/>
            <w:hideMark/>
          </w:tcPr>
          <w:p w14:paraId="5E796485" w14:textId="77777777" w:rsidR="00FE512D" w:rsidRPr="00242887" w:rsidRDefault="00FE512D" w:rsidP="00FE512D">
            <w:pPr>
              <w:cnfStyle w:val="000000100000" w:firstRow="0" w:lastRow="0" w:firstColumn="0" w:lastColumn="0" w:oddVBand="0" w:evenVBand="0" w:oddHBand="1" w:evenHBand="0" w:firstRowFirstColumn="0" w:firstRowLastColumn="0" w:lastRowFirstColumn="0" w:lastRowLastColumn="0"/>
              <w:rPr>
                <w:lang w:eastAsia="nl-NL"/>
              </w:rPr>
            </w:pPr>
          </w:p>
        </w:tc>
      </w:tr>
      <w:tr w:rsidR="00E3765B" w:rsidRPr="00242887" w14:paraId="64BFF9A6" w14:textId="77777777" w:rsidTr="00E3765B">
        <w:trPr>
          <w:trHeight w:val="340"/>
        </w:trPr>
        <w:tc>
          <w:tcPr>
            <w:cnfStyle w:val="001000000000" w:firstRow="0" w:lastRow="0" w:firstColumn="1" w:lastColumn="0" w:oddVBand="0" w:evenVBand="0" w:oddHBand="0" w:evenHBand="0" w:firstRowFirstColumn="0" w:firstRowLastColumn="0" w:lastRowFirstColumn="0" w:lastRowLastColumn="0"/>
            <w:tcW w:w="1562" w:type="dxa"/>
            <w:tcBorders>
              <w:top w:val="single" w:sz="24" w:space="0" w:color="FFFFFF" w:themeColor="background1"/>
              <w:left w:val="nil"/>
            </w:tcBorders>
            <w:vAlign w:val="center"/>
          </w:tcPr>
          <w:p w14:paraId="40B443D1" w14:textId="77777777" w:rsidR="00FE512D" w:rsidRPr="00B1585B" w:rsidRDefault="00FE512D" w:rsidP="00FE512D">
            <w:pPr>
              <w:rPr>
                <w:bCs w:val="0"/>
                <w:sz w:val="18"/>
                <w:szCs w:val="18"/>
                <w:lang w:eastAsia="nl-NL"/>
              </w:rPr>
            </w:pPr>
            <w:r w:rsidRPr="00B1585B">
              <w:rPr>
                <w:bCs w:val="0"/>
                <w:sz w:val="18"/>
                <w:szCs w:val="18"/>
                <w:lang w:eastAsia="nl-NL"/>
              </w:rPr>
              <w:t>CO</w:t>
            </w:r>
            <w:r w:rsidRPr="00B1585B">
              <w:rPr>
                <w:bCs w:val="0"/>
                <w:sz w:val="18"/>
                <w:szCs w:val="18"/>
                <w:vertAlign w:val="subscript"/>
                <w:lang w:eastAsia="nl-NL"/>
              </w:rPr>
              <w:t>2</w:t>
            </w:r>
          </w:p>
        </w:tc>
        <w:tc>
          <w:tcPr>
            <w:tcW w:w="2544" w:type="dxa"/>
            <w:tcBorders>
              <w:top w:val="single" w:sz="24" w:space="0" w:color="FFFFFF" w:themeColor="background1"/>
            </w:tcBorders>
            <w:vAlign w:val="center"/>
          </w:tcPr>
          <w:p w14:paraId="5E9A88C2" w14:textId="77777777" w:rsidR="00FE512D" w:rsidRPr="00242887" w:rsidRDefault="00FE512D" w:rsidP="00FE512D">
            <w:pPr>
              <w:cnfStyle w:val="000000000000" w:firstRow="0" w:lastRow="0" w:firstColumn="0" w:lastColumn="0" w:oddVBand="0" w:evenVBand="0" w:oddHBand="0" w:evenHBand="0" w:firstRowFirstColumn="0" w:firstRowLastColumn="0" w:lastRowFirstColumn="0" w:lastRowLastColumn="0"/>
              <w:rPr>
                <w:sz w:val="18"/>
                <w:szCs w:val="18"/>
                <w:lang w:eastAsia="nl-NL"/>
              </w:rPr>
            </w:pPr>
            <w:r w:rsidRPr="00672C6E">
              <w:rPr>
                <w:sz w:val="18"/>
                <w:szCs w:val="18"/>
                <w:lang w:eastAsia="nl-NL"/>
              </w:rPr>
              <w:t>Koolstofdioxide</w:t>
            </w:r>
          </w:p>
        </w:tc>
        <w:tc>
          <w:tcPr>
            <w:tcW w:w="3248" w:type="dxa"/>
            <w:tcBorders>
              <w:top w:val="single" w:sz="24" w:space="0" w:color="FFFFFF" w:themeColor="background1"/>
            </w:tcBorders>
            <w:vAlign w:val="center"/>
          </w:tcPr>
          <w:p w14:paraId="697D6087" w14:textId="6D84E9E4" w:rsidR="00FE512D" w:rsidRPr="00242887" w:rsidRDefault="00FE512D" w:rsidP="00FE512D">
            <w:pPr>
              <w:cnfStyle w:val="000000000000" w:firstRow="0" w:lastRow="0" w:firstColumn="0" w:lastColumn="0" w:oddVBand="0" w:evenVBand="0" w:oddHBand="0" w:evenHBand="0" w:firstRowFirstColumn="0" w:firstRowLastColumn="0" w:lastRowFirstColumn="0" w:lastRowLastColumn="0"/>
              <w:rPr>
                <w:sz w:val="18"/>
                <w:szCs w:val="18"/>
                <w:lang w:eastAsia="nl-NL"/>
              </w:rPr>
            </w:pPr>
            <w:r>
              <w:rPr>
                <w:sz w:val="18"/>
                <w:szCs w:val="18"/>
                <w:lang w:eastAsia="nl-NL"/>
              </w:rPr>
              <w:t xml:space="preserve">Afhankelijk van </w:t>
            </w:r>
            <w:r w:rsidRPr="00451A30">
              <w:rPr>
                <w:sz w:val="18"/>
                <w:szCs w:val="18"/>
                <w:lang w:eastAsia="nl-NL"/>
              </w:rPr>
              <w:t>KH</w:t>
            </w:r>
            <w:r>
              <w:rPr>
                <w:sz w:val="18"/>
                <w:szCs w:val="18"/>
                <w:lang w:eastAsia="nl-NL"/>
              </w:rPr>
              <w:t xml:space="preserve">- en </w:t>
            </w:r>
            <w:r w:rsidR="0024164E" w:rsidRPr="00451A30">
              <w:rPr>
                <w:sz w:val="18"/>
                <w:szCs w:val="18"/>
                <w:lang w:eastAsia="nl-NL"/>
              </w:rPr>
              <w:t>p</w:t>
            </w:r>
            <w:r w:rsidR="0024164E">
              <w:rPr>
                <w:sz w:val="18"/>
                <w:szCs w:val="18"/>
                <w:lang w:eastAsia="nl-NL"/>
              </w:rPr>
              <w:t>H-waarden</w:t>
            </w:r>
          </w:p>
        </w:tc>
        <w:tc>
          <w:tcPr>
            <w:tcW w:w="0" w:type="auto"/>
            <w:vMerge/>
            <w:tcBorders>
              <w:right w:val="nil"/>
            </w:tcBorders>
            <w:shd w:val="clear" w:color="auto" w:fill="D9D9D9" w:themeFill="background1" w:themeFillShade="D9"/>
          </w:tcPr>
          <w:p w14:paraId="09ED0405" w14:textId="77777777" w:rsidR="00FE512D" w:rsidRPr="00242887" w:rsidRDefault="00FE512D" w:rsidP="00FE512D">
            <w:pPr>
              <w:cnfStyle w:val="000000000000" w:firstRow="0" w:lastRow="0" w:firstColumn="0" w:lastColumn="0" w:oddVBand="0" w:evenVBand="0" w:oddHBand="0" w:evenHBand="0" w:firstRowFirstColumn="0" w:firstRowLastColumn="0" w:lastRowFirstColumn="0" w:lastRowLastColumn="0"/>
              <w:rPr>
                <w:lang w:eastAsia="nl-NL"/>
              </w:rPr>
            </w:pPr>
          </w:p>
        </w:tc>
      </w:tr>
      <w:tr w:rsidR="00E3765B" w:rsidRPr="00242887" w14:paraId="1AB83185" w14:textId="77777777" w:rsidTr="00E3765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2" w:type="dxa"/>
            <w:tcBorders>
              <w:left w:val="nil"/>
            </w:tcBorders>
            <w:vAlign w:val="center"/>
          </w:tcPr>
          <w:p w14:paraId="33D93A3C" w14:textId="77777777" w:rsidR="00FE512D" w:rsidRPr="00B1585B" w:rsidRDefault="00FE512D" w:rsidP="00FE512D">
            <w:pPr>
              <w:rPr>
                <w:bCs w:val="0"/>
                <w:sz w:val="18"/>
                <w:szCs w:val="18"/>
                <w:lang w:eastAsia="nl-NL"/>
              </w:rPr>
            </w:pPr>
            <w:r w:rsidRPr="00B1585B">
              <w:rPr>
                <w:bCs w:val="0"/>
                <w:sz w:val="18"/>
                <w:szCs w:val="18"/>
                <w:lang w:eastAsia="nl-NL"/>
              </w:rPr>
              <w:t>Licht</w:t>
            </w:r>
          </w:p>
        </w:tc>
        <w:tc>
          <w:tcPr>
            <w:tcW w:w="2544" w:type="dxa"/>
            <w:vAlign w:val="center"/>
          </w:tcPr>
          <w:p w14:paraId="2F9BDCF9" w14:textId="77777777" w:rsidR="00FE512D" w:rsidRPr="00242887" w:rsidRDefault="00FE512D" w:rsidP="00FE512D">
            <w:pPr>
              <w:cnfStyle w:val="000000100000" w:firstRow="0" w:lastRow="0" w:firstColumn="0" w:lastColumn="0" w:oddVBand="0" w:evenVBand="0" w:oddHBand="1" w:evenHBand="0" w:firstRowFirstColumn="0" w:firstRowLastColumn="0" w:lastRowFirstColumn="0" w:lastRowLastColumn="0"/>
              <w:rPr>
                <w:sz w:val="18"/>
                <w:szCs w:val="18"/>
                <w:lang w:eastAsia="nl-NL"/>
              </w:rPr>
            </w:pPr>
            <w:r>
              <w:rPr>
                <w:sz w:val="18"/>
                <w:szCs w:val="18"/>
                <w:lang w:eastAsia="nl-NL"/>
              </w:rPr>
              <w:t xml:space="preserve">Lichtintensiteit en duur </w:t>
            </w:r>
          </w:p>
        </w:tc>
        <w:tc>
          <w:tcPr>
            <w:tcW w:w="3248" w:type="dxa"/>
            <w:vAlign w:val="center"/>
          </w:tcPr>
          <w:p w14:paraId="097919BF" w14:textId="77777777" w:rsidR="00FE512D" w:rsidRPr="00242887" w:rsidRDefault="00FE512D" w:rsidP="00FE512D">
            <w:pPr>
              <w:cnfStyle w:val="000000100000" w:firstRow="0" w:lastRow="0" w:firstColumn="0" w:lastColumn="0" w:oddVBand="0" w:evenVBand="0" w:oddHBand="1" w:evenHBand="0" w:firstRowFirstColumn="0" w:firstRowLastColumn="0" w:lastRowFirstColumn="0" w:lastRowLastColumn="0"/>
              <w:rPr>
                <w:sz w:val="18"/>
                <w:szCs w:val="18"/>
                <w:lang w:eastAsia="nl-NL"/>
              </w:rPr>
            </w:pPr>
            <w:r w:rsidRPr="00084D42">
              <w:rPr>
                <w:sz w:val="18"/>
                <w:szCs w:val="18"/>
                <w:lang w:eastAsia="nl-NL"/>
              </w:rPr>
              <w:t>Afhankelijk van de plant</w:t>
            </w:r>
            <w:r>
              <w:rPr>
                <w:sz w:val="18"/>
                <w:szCs w:val="18"/>
                <w:lang w:eastAsia="nl-NL"/>
              </w:rPr>
              <w:t>en</w:t>
            </w:r>
            <w:r w:rsidRPr="00084D42">
              <w:rPr>
                <w:sz w:val="18"/>
                <w:szCs w:val="18"/>
                <w:lang w:eastAsia="nl-NL"/>
              </w:rPr>
              <w:t>soort</w:t>
            </w:r>
            <w:r>
              <w:rPr>
                <w:sz w:val="18"/>
                <w:szCs w:val="18"/>
                <w:lang w:eastAsia="nl-NL"/>
              </w:rPr>
              <w:t>en</w:t>
            </w:r>
            <w:r w:rsidRPr="00084D42">
              <w:rPr>
                <w:sz w:val="18"/>
                <w:szCs w:val="18"/>
                <w:lang w:eastAsia="nl-NL"/>
              </w:rPr>
              <w:t xml:space="preserve"> </w:t>
            </w:r>
          </w:p>
        </w:tc>
        <w:tc>
          <w:tcPr>
            <w:tcW w:w="0" w:type="auto"/>
            <w:vMerge/>
            <w:tcBorders>
              <w:right w:val="nil"/>
            </w:tcBorders>
            <w:shd w:val="clear" w:color="auto" w:fill="D9D9D9" w:themeFill="background1" w:themeFillShade="D9"/>
          </w:tcPr>
          <w:p w14:paraId="05DD6D56" w14:textId="77777777" w:rsidR="00FE512D" w:rsidRPr="00242887" w:rsidRDefault="00FE512D" w:rsidP="00FE512D">
            <w:pPr>
              <w:cnfStyle w:val="000000100000" w:firstRow="0" w:lastRow="0" w:firstColumn="0" w:lastColumn="0" w:oddVBand="0" w:evenVBand="0" w:oddHBand="1" w:evenHBand="0" w:firstRowFirstColumn="0" w:firstRowLastColumn="0" w:lastRowFirstColumn="0" w:lastRowLastColumn="0"/>
              <w:rPr>
                <w:lang w:eastAsia="nl-NL"/>
              </w:rPr>
            </w:pPr>
          </w:p>
        </w:tc>
      </w:tr>
      <w:tr w:rsidR="00E3765B" w:rsidRPr="00242887" w14:paraId="4D91881A" w14:textId="77777777" w:rsidTr="00E3765B">
        <w:trPr>
          <w:trHeight w:val="340"/>
        </w:trPr>
        <w:tc>
          <w:tcPr>
            <w:cnfStyle w:val="001000000000" w:firstRow="0" w:lastRow="0" w:firstColumn="1" w:lastColumn="0" w:oddVBand="0" w:evenVBand="0" w:oddHBand="0" w:evenHBand="0" w:firstRowFirstColumn="0" w:firstRowLastColumn="0" w:lastRowFirstColumn="0" w:lastRowLastColumn="0"/>
            <w:tcW w:w="1562" w:type="dxa"/>
            <w:tcBorders>
              <w:left w:val="nil"/>
              <w:bottom w:val="nil"/>
            </w:tcBorders>
            <w:vAlign w:val="center"/>
          </w:tcPr>
          <w:p w14:paraId="2750746A" w14:textId="77777777" w:rsidR="00FE512D" w:rsidRDefault="00FE512D" w:rsidP="00FE512D">
            <w:pPr>
              <w:rPr>
                <w:sz w:val="18"/>
                <w:szCs w:val="18"/>
                <w:lang w:eastAsia="nl-NL"/>
              </w:rPr>
            </w:pPr>
            <w:r>
              <w:rPr>
                <w:sz w:val="18"/>
                <w:szCs w:val="18"/>
                <w:lang w:eastAsia="nl-NL"/>
              </w:rPr>
              <w:t>-</w:t>
            </w:r>
          </w:p>
        </w:tc>
        <w:tc>
          <w:tcPr>
            <w:tcW w:w="2544" w:type="dxa"/>
            <w:tcBorders>
              <w:bottom w:val="nil"/>
            </w:tcBorders>
            <w:vAlign w:val="center"/>
          </w:tcPr>
          <w:p w14:paraId="548EC9B8" w14:textId="77777777" w:rsidR="00FE512D" w:rsidRDefault="00FE512D" w:rsidP="00FE512D">
            <w:pPr>
              <w:cnfStyle w:val="000000000000" w:firstRow="0" w:lastRow="0" w:firstColumn="0" w:lastColumn="0" w:oddVBand="0" w:evenVBand="0" w:oddHBand="0" w:evenHBand="0" w:firstRowFirstColumn="0" w:firstRowLastColumn="0" w:lastRowFirstColumn="0" w:lastRowLastColumn="0"/>
              <w:rPr>
                <w:sz w:val="18"/>
                <w:szCs w:val="18"/>
                <w:lang w:eastAsia="nl-NL"/>
              </w:rPr>
            </w:pPr>
            <w:r>
              <w:rPr>
                <w:sz w:val="18"/>
                <w:szCs w:val="18"/>
                <w:lang w:eastAsia="nl-NL"/>
              </w:rPr>
              <w:t>M</w:t>
            </w:r>
            <w:r w:rsidRPr="00672C6E">
              <w:rPr>
                <w:sz w:val="18"/>
                <w:szCs w:val="18"/>
                <w:lang w:eastAsia="nl-NL"/>
              </w:rPr>
              <w:t>ineralen en spoorelementen</w:t>
            </w:r>
          </w:p>
        </w:tc>
        <w:tc>
          <w:tcPr>
            <w:tcW w:w="3248" w:type="dxa"/>
            <w:tcBorders>
              <w:bottom w:val="nil"/>
            </w:tcBorders>
            <w:vAlign w:val="center"/>
          </w:tcPr>
          <w:p w14:paraId="04DD6F10" w14:textId="77777777" w:rsidR="00FE512D" w:rsidRDefault="00FE512D" w:rsidP="00FE512D">
            <w:pPr>
              <w:cnfStyle w:val="000000000000" w:firstRow="0" w:lastRow="0" w:firstColumn="0" w:lastColumn="0" w:oddVBand="0" w:evenVBand="0" w:oddHBand="0" w:evenHBand="0" w:firstRowFirstColumn="0" w:firstRowLastColumn="0" w:lastRowFirstColumn="0" w:lastRowLastColumn="0"/>
              <w:rPr>
                <w:sz w:val="18"/>
                <w:szCs w:val="18"/>
                <w:lang w:eastAsia="nl-NL"/>
              </w:rPr>
            </w:pPr>
            <w:r>
              <w:rPr>
                <w:sz w:val="18"/>
                <w:szCs w:val="18"/>
                <w:lang w:eastAsia="nl-NL"/>
              </w:rPr>
              <w:t>Afhankelijk van de plantensoorten</w:t>
            </w:r>
          </w:p>
        </w:tc>
        <w:tc>
          <w:tcPr>
            <w:tcW w:w="0" w:type="auto"/>
            <w:vMerge/>
            <w:tcBorders>
              <w:bottom w:val="nil"/>
              <w:right w:val="nil"/>
            </w:tcBorders>
            <w:shd w:val="clear" w:color="auto" w:fill="D9D9D9" w:themeFill="background1" w:themeFillShade="D9"/>
          </w:tcPr>
          <w:p w14:paraId="3DFA7CC6" w14:textId="77777777" w:rsidR="00FE512D" w:rsidRPr="00242887" w:rsidRDefault="00FE512D" w:rsidP="00FE512D">
            <w:pPr>
              <w:cnfStyle w:val="000000000000" w:firstRow="0" w:lastRow="0" w:firstColumn="0" w:lastColumn="0" w:oddVBand="0" w:evenVBand="0" w:oddHBand="0" w:evenHBand="0" w:firstRowFirstColumn="0" w:firstRowLastColumn="0" w:lastRowFirstColumn="0" w:lastRowLastColumn="0"/>
              <w:rPr>
                <w:lang w:eastAsia="nl-NL"/>
              </w:rPr>
            </w:pPr>
          </w:p>
        </w:tc>
      </w:tr>
    </w:tbl>
    <w:p w14:paraId="68E7ECB4" w14:textId="77777777" w:rsidR="0071673E" w:rsidRDefault="0071673E" w:rsidP="0071673E"/>
    <w:p w14:paraId="631F34EB" w14:textId="0B5F7A6A" w:rsidR="00FE512D" w:rsidRDefault="00FE512D" w:rsidP="0071673E">
      <w:r>
        <w:t>Het vervelende is dat aquariumplanten waarop algen groeien het moeilijk hebben. Zij kunnen niet optimaal gebruik maken van het geboden licht met als gevolg dat de fotosynthese niet optimaal plaats kan vinden waardoor zij slecht groeien en het verliezen van de algen. Omdat er maar twee goede mogelijkheden zijn is de oplossing eigenlijk heel simpel:</w:t>
      </w:r>
    </w:p>
    <w:p w14:paraId="3F3E15A8" w14:textId="77777777" w:rsidR="00FE512D" w:rsidRDefault="00FE512D" w:rsidP="00CD4C30">
      <w:pPr>
        <w:pStyle w:val="Lijstalinea"/>
        <w:numPr>
          <w:ilvl w:val="0"/>
          <w:numId w:val="12"/>
        </w:numPr>
      </w:pPr>
      <w:r w:rsidRPr="00CD4C30">
        <w:rPr>
          <w:b/>
        </w:rPr>
        <w:t>Veel licht</w:t>
      </w:r>
      <w:r>
        <w:t xml:space="preserve"> + </w:t>
      </w:r>
      <w:r w:rsidRPr="00CD4C30">
        <w:rPr>
          <w:b/>
        </w:rPr>
        <w:t>Veel CO</w:t>
      </w:r>
      <w:r w:rsidRPr="00CD4C30">
        <w:rPr>
          <w:b/>
          <w:vertAlign w:val="subscript"/>
        </w:rPr>
        <w:t>2</w:t>
      </w:r>
      <w:r>
        <w:t xml:space="preserve"> = </w:t>
      </w:r>
      <w:r w:rsidRPr="00CD4C30">
        <w:rPr>
          <w:b/>
        </w:rPr>
        <w:t xml:space="preserve">Veel plantengroei </w:t>
      </w:r>
      <w:r>
        <w:t xml:space="preserve">&gt; </w:t>
      </w:r>
      <w:r w:rsidRPr="00CD4C30">
        <w:rPr>
          <w:b/>
        </w:rPr>
        <w:t>Geen algen</w:t>
      </w:r>
      <w:r>
        <w:t xml:space="preserve"> </w:t>
      </w:r>
    </w:p>
    <w:p w14:paraId="4BD1924A" w14:textId="77777777" w:rsidR="00FE512D" w:rsidRDefault="00FE512D" w:rsidP="00CD4C30">
      <w:pPr>
        <w:pStyle w:val="Lijstalinea"/>
        <w:numPr>
          <w:ilvl w:val="0"/>
          <w:numId w:val="12"/>
        </w:numPr>
      </w:pPr>
      <w:r w:rsidRPr="00CD4C30">
        <w:rPr>
          <w:b/>
        </w:rPr>
        <w:t>Minder licht</w:t>
      </w:r>
      <w:r w:rsidRPr="009645AD">
        <w:t xml:space="preserve"> + </w:t>
      </w:r>
      <w:r w:rsidRPr="00CD4C30">
        <w:rPr>
          <w:b/>
        </w:rPr>
        <w:t>Minder CO</w:t>
      </w:r>
      <w:r w:rsidRPr="00CD4C30">
        <w:rPr>
          <w:b/>
          <w:vertAlign w:val="subscript"/>
        </w:rPr>
        <w:t>2</w:t>
      </w:r>
      <w:r w:rsidRPr="009645AD">
        <w:t xml:space="preserve"> = </w:t>
      </w:r>
      <w:r w:rsidRPr="00CD4C30">
        <w:rPr>
          <w:b/>
        </w:rPr>
        <w:t>Minderplanten groei &gt; Geen algen</w:t>
      </w:r>
    </w:p>
    <w:p w14:paraId="41E60CEE" w14:textId="77777777" w:rsidR="00FE512D" w:rsidRDefault="00FE512D" w:rsidP="0071673E">
      <w:r>
        <w:t xml:space="preserve">In alle twee gevallen heb je geen plantenproblemen en geen last van algen omdat er geen onbalans is tussen </w:t>
      </w:r>
      <w:r w:rsidRPr="009645AD">
        <w:t>CO</w:t>
      </w:r>
      <w:r w:rsidRPr="009645AD">
        <w:rPr>
          <w:vertAlign w:val="subscript"/>
        </w:rPr>
        <w:t>2</w:t>
      </w:r>
      <w:r w:rsidRPr="009645AD">
        <w:t xml:space="preserve">- bemesting en de hoeveelheid licht. </w:t>
      </w:r>
      <w:r>
        <w:t xml:space="preserve">Als je de </w:t>
      </w:r>
      <w:r w:rsidRPr="006332D7">
        <w:t>CO</w:t>
      </w:r>
      <w:r w:rsidRPr="006332D7">
        <w:rPr>
          <w:vertAlign w:val="subscript"/>
        </w:rPr>
        <w:t>2</w:t>
      </w:r>
      <w:r w:rsidRPr="006332D7">
        <w:t>- bemesting</w:t>
      </w:r>
      <w:r>
        <w:t xml:space="preserve"> niet kan verhogen, dan moet je de </w:t>
      </w:r>
      <w:bookmarkStart w:id="16" w:name="_Hlk488835307"/>
      <w:r>
        <w:t>hoeveelheid licht verminderen</w:t>
      </w:r>
      <w:bookmarkEnd w:id="16"/>
      <w:r>
        <w:t xml:space="preserve">. Natuurlijk kan je het licht dimmen als je aquariumverlichting het toestaat, maar dit is zelden het geval. Als je gebruik maakt van Tl-buizen dan kan je ook de eventuele reflectoren verwijderen als zij aanwezig zijn! Nu verwachten onze aquariumplanten een zekere </w:t>
      </w:r>
      <w:bookmarkStart w:id="17" w:name="_Hlk488834109"/>
      <w:r>
        <w:t xml:space="preserve">hoeveelheid licht </w:t>
      </w:r>
      <w:bookmarkEnd w:id="17"/>
      <w:r>
        <w:t xml:space="preserve">met een normaal dagritme dat tussen de 8 á 12 uur duurt. Eigenlijk moet je de in de natuur aanwezige hoeveelheid zonlicht nabootsen. Dat betekent dat de planten in de winter minder licht en minder </w:t>
      </w:r>
      <w:r w:rsidRPr="001376DA">
        <w:t>CO</w:t>
      </w:r>
      <w:r w:rsidRPr="00B6548C">
        <w:rPr>
          <w:vertAlign w:val="subscript"/>
        </w:rPr>
        <w:t>2</w:t>
      </w:r>
      <w:r w:rsidRPr="001376DA">
        <w:t>- bemesting</w:t>
      </w:r>
      <w:r>
        <w:t xml:space="preserve"> nodig hebben. </w:t>
      </w:r>
    </w:p>
    <w:p w14:paraId="318ADD74" w14:textId="44DD4068" w:rsidR="00FE512D" w:rsidRPr="00560C93" w:rsidRDefault="00FE512D" w:rsidP="0071673E">
      <w:pPr>
        <w:rPr>
          <w:color w:val="0070C0"/>
        </w:rPr>
      </w:pPr>
      <w:r w:rsidRPr="00560C93">
        <w:rPr>
          <w:b/>
          <w:color w:val="0070C0"/>
        </w:rPr>
        <w:t>Let op</w:t>
      </w:r>
      <w:r w:rsidR="0071673E">
        <w:rPr>
          <w:b/>
          <w:color w:val="0070C0"/>
        </w:rPr>
        <w:t xml:space="preserve">: </w:t>
      </w:r>
      <w:r w:rsidRPr="00560C93">
        <w:rPr>
          <w:color w:val="0070C0"/>
        </w:rPr>
        <w:t xml:space="preserve">Voor alle bovenstaande oplossingen geldt dat </w:t>
      </w:r>
      <w:r>
        <w:rPr>
          <w:color w:val="0070C0"/>
        </w:rPr>
        <w:t xml:space="preserve">je het </w:t>
      </w:r>
      <w:r w:rsidRPr="00560C93">
        <w:rPr>
          <w:color w:val="0070C0"/>
        </w:rPr>
        <w:t xml:space="preserve">geleidelijk moet toepassen </w:t>
      </w:r>
      <w:r>
        <w:rPr>
          <w:color w:val="0070C0"/>
        </w:rPr>
        <w:t>op</w:t>
      </w:r>
      <w:r w:rsidRPr="00560C93">
        <w:rPr>
          <w:color w:val="0070C0"/>
        </w:rPr>
        <w:t>dat de planten aan de nieu</w:t>
      </w:r>
      <w:r>
        <w:rPr>
          <w:color w:val="0070C0"/>
        </w:rPr>
        <w:t xml:space="preserve">we omstandigheden kunnen wennen! Door kleine stapjes te nemen voorkom je dat je weer een onbalans creëert! </w:t>
      </w:r>
    </w:p>
    <w:p w14:paraId="375E808F" w14:textId="1D285F5F" w:rsidR="00FE512D" w:rsidRPr="001E019D" w:rsidRDefault="00FE512D" w:rsidP="0071673E">
      <w:pPr>
        <w:rPr>
          <w:b/>
          <w:color w:val="0070C0"/>
        </w:rPr>
      </w:pPr>
      <w:r w:rsidRPr="007A0B54">
        <w:rPr>
          <w:b/>
          <w:color w:val="0070C0"/>
        </w:rPr>
        <w:t>Intermezzo</w:t>
      </w:r>
      <w:r w:rsidR="0071673E">
        <w:rPr>
          <w:b/>
          <w:color w:val="0070C0"/>
        </w:rPr>
        <w:t xml:space="preserve">: </w:t>
      </w:r>
      <w:r w:rsidRPr="007A0B54">
        <w:rPr>
          <w:color w:val="0070C0"/>
        </w:rPr>
        <w:t>Een veel gebruikt paardenmiddel om je algen te verminderen is het verduisteren van je aquarium. Door de verlichting uit te zetten en het aquariumglas af te plakken,</w:t>
      </w:r>
      <w:r>
        <w:rPr>
          <w:color w:val="0070C0"/>
        </w:rPr>
        <w:t xml:space="preserve"> </w:t>
      </w:r>
      <w:r w:rsidRPr="007A0B54">
        <w:rPr>
          <w:color w:val="0070C0"/>
        </w:rPr>
        <w:t>verminder je de plantengroei en de algen. Na een week kan je de verduistering opheffe</w:t>
      </w:r>
      <w:r>
        <w:rPr>
          <w:color w:val="0070C0"/>
        </w:rPr>
        <w:t>n. Het resultaat van deze methode is dat a</w:t>
      </w:r>
      <w:r w:rsidRPr="007A0B54">
        <w:rPr>
          <w:color w:val="0070C0"/>
        </w:rPr>
        <w:t>lgenplaag sterk is verminderd. Helaas</w:t>
      </w:r>
      <w:r>
        <w:rPr>
          <w:color w:val="0070C0"/>
        </w:rPr>
        <w:t xml:space="preserve"> kunnen we </w:t>
      </w:r>
      <w:r w:rsidRPr="007A0B54">
        <w:rPr>
          <w:color w:val="0070C0"/>
        </w:rPr>
        <w:t xml:space="preserve">deze methode </w:t>
      </w:r>
      <w:r>
        <w:rPr>
          <w:color w:val="0070C0"/>
        </w:rPr>
        <w:t xml:space="preserve">niet echt </w:t>
      </w:r>
      <w:r w:rsidRPr="007A0B54">
        <w:rPr>
          <w:color w:val="0070C0"/>
        </w:rPr>
        <w:t>een succes</w:t>
      </w:r>
      <w:r>
        <w:rPr>
          <w:color w:val="0070C0"/>
        </w:rPr>
        <w:t>verhaal noemen. Want n</w:t>
      </w:r>
      <w:r w:rsidRPr="007A0B54">
        <w:rPr>
          <w:color w:val="0070C0"/>
        </w:rPr>
        <w:t xml:space="preserve">a deze periode </w:t>
      </w:r>
      <w:r>
        <w:rPr>
          <w:color w:val="0070C0"/>
        </w:rPr>
        <w:t xml:space="preserve">komen </w:t>
      </w:r>
      <w:r w:rsidRPr="007A0B54">
        <w:rPr>
          <w:color w:val="0070C0"/>
        </w:rPr>
        <w:t>de algen</w:t>
      </w:r>
      <w:r>
        <w:rPr>
          <w:color w:val="0070C0"/>
        </w:rPr>
        <w:t>,</w:t>
      </w:r>
      <w:r w:rsidRPr="007A0B54">
        <w:rPr>
          <w:color w:val="0070C0"/>
        </w:rPr>
        <w:t xml:space="preserve"> omdat er nog steeds een onbalans bestaat tussen CO</w:t>
      </w:r>
      <w:r w:rsidRPr="0070372B">
        <w:rPr>
          <w:color w:val="0070C0"/>
          <w:vertAlign w:val="subscript"/>
        </w:rPr>
        <w:t>2</w:t>
      </w:r>
      <w:r w:rsidRPr="007A0B54">
        <w:rPr>
          <w:color w:val="0070C0"/>
        </w:rPr>
        <w:t>- bemesting en de hoeveelheid licht</w:t>
      </w:r>
      <w:r>
        <w:rPr>
          <w:color w:val="0070C0"/>
        </w:rPr>
        <w:t>,</w:t>
      </w:r>
      <w:r w:rsidRPr="007A0B54">
        <w:rPr>
          <w:color w:val="0070C0"/>
        </w:rPr>
        <w:t xml:space="preserve"> net zo hard </w:t>
      </w:r>
      <w:r>
        <w:rPr>
          <w:color w:val="0070C0"/>
        </w:rPr>
        <w:t xml:space="preserve">weer </w:t>
      </w:r>
      <w:r w:rsidRPr="007A0B54">
        <w:rPr>
          <w:color w:val="0070C0"/>
        </w:rPr>
        <w:t>terug</w:t>
      </w:r>
      <w:r>
        <w:rPr>
          <w:color w:val="0070C0"/>
        </w:rPr>
        <w:t xml:space="preserve">! </w:t>
      </w:r>
    </w:p>
    <w:p w14:paraId="3F76CA7C" w14:textId="6E1BF976" w:rsidR="00FE512D" w:rsidRDefault="00FE512D" w:rsidP="0071673E">
      <w:r w:rsidRPr="00F3533F">
        <w:rPr>
          <w:b/>
        </w:rPr>
        <w:t>De goedkoopste manier om je aquariumverlichting te dimmen</w:t>
      </w:r>
      <w:r>
        <w:rPr>
          <w:b/>
        </w:rPr>
        <w:br/>
      </w:r>
      <w:r>
        <w:t xml:space="preserve">Wat als je de </w:t>
      </w:r>
      <w:r w:rsidRPr="00BA1B03">
        <w:t xml:space="preserve">hoeveelheid licht </w:t>
      </w:r>
      <w:r>
        <w:t xml:space="preserve">niet kan verminderen door de verlichting te dimmen? Je kan dan de brandduur van de verlichting inkorten, maar alleen als dat op een verantwoorde wijze gebeurt (niet korter dan 8 uur). Een andere mogelijkheid is om de 4 uur het licht aandoen gevolgd door een pauze van 2 uur. Daarna mag je de verlichting weer 4 uur aanzetten. Maar om eerlijk te zijn vinden mijn vissen het niet zo leuk als de verlichting niet geleidelijk wordt gedimd. Bovendien is dit niet erg natuurlijk, omdat de zon maar </w:t>
      </w:r>
      <w:r>
        <w:rPr>
          <w:rFonts w:cstheme="minorHAnsi"/>
        </w:rPr>
        <w:t>éé</w:t>
      </w:r>
      <w:r>
        <w:t xml:space="preserve">n keer per dag opkomt en maar </w:t>
      </w:r>
      <w:r>
        <w:rPr>
          <w:rFonts w:cstheme="minorHAnsi"/>
        </w:rPr>
        <w:t>éé</w:t>
      </w:r>
      <w:r>
        <w:t xml:space="preserve">n keer per dag ondergaat. Het enige voordeel is dat de algen aan deze methode van een pauze inlassen een hekel hebben. Maar het resultaat is een algenvrij aquarium! </w:t>
      </w:r>
    </w:p>
    <w:p w14:paraId="4B42DD66" w14:textId="2A7D49EB" w:rsidR="00FE512D" w:rsidRDefault="00FE512D" w:rsidP="0071673E">
      <w:r w:rsidRPr="00064260">
        <w:rPr>
          <w:b/>
        </w:rPr>
        <w:t>Aquariumlicht dimmen met drijfplanten</w:t>
      </w:r>
      <w:r>
        <w:rPr>
          <w:b/>
        </w:rPr>
        <w:br/>
      </w:r>
      <w:r>
        <w:t>Nu hebben drijfplanten meer voordelen, maar het verminderen van de algen is volgens mij minder bekend. Nu kunnen drijfplanten grote hoeveelheden voedingstoffen (CO</w:t>
      </w:r>
      <w:r w:rsidRPr="00A04108">
        <w:rPr>
          <w:vertAlign w:val="subscript"/>
        </w:rPr>
        <w:t>2</w:t>
      </w:r>
      <w:r>
        <w:t>) opnemen en ontvangen veel licht met als gevolg lagere CO</w:t>
      </w:r>
      <w:r w:rsidRPr="00A04108">
        <w:rPr>
          <w:vertAlign w:val="subscript"/>
        </w:rPr>
        <w:t>2</w:t>
      </w:r>
      <w:r>
        <w:t xml:space="preserve"> waarden en minder licht in het aquarium. Het enige nadeel is dat je aquariumplanten langzamer groeien en de algen verdwijnen. Omdat de planten minder licht ontvangen heb je ook minder voedingstoffen nodig. Hoe je het ook bekijkt, het is een win-winsituatie. De planten geven geen problemen, je hebt geen algen en je hebt minder </w:t>
      </w:r>
      <w:r w:rsidRPr="00FB79F1">
        <w:t>voeding</w:t>
      </w:r>
      <w:r>
        <w:t>s</w:t>
      </w:r>
      <w:r w:rsidRPr="00FB79F1">
        <w:t>stoffen nodig</w:t>
      </w:r>
      <w:r>
        <w:t xml:space="preserve">. De enige kostentoename is het aanschaven van één drijfplantje. </w:t>
      </w:r>
    </w:p>
    <w:p w14:paraId="5F34708A" w14:textId="1AE5BDDE" w:rsidR="00FE512D" w:rsidRDefault="00FE512D" w:rsidP="00FE512D">
      <w:pPr>
        <w:pStyle w:val="Kop2"/>
      </w:pPr>
      <w:r>
        <w:t>Mijn persoonlijke drijfplanten voorkeur</w:t>
      </w:r>
    </w:p>
    <w:p w14:paraId="79CE39D8" w14:textId="1A11F888" w:rsidR="00FE512D" w:rsidRDefault="00FD52ED" w:rsidP="00FE512D">
      <w:r>
        <w:rPr>
          <w:noProof/>
        </w:rPr>
        <w:drawing>
          <wp:anchor distT="0" distB="0" distL="114300" distR="114300" simplePos="0" relativeHeight="251670528" behindDoc="0" locked="0" layoutInCell="1" allowOverlap="1" wp14:anchorId="1FFC3EE1" wp14:editId="0C99A7B6">
            <wp:simplePos x="0" y="0"/>
            <wp:positionH relativeFrom="margin">
              <wp:posOffset>2854960</wp:posOffset>
            </wp:positionH>
            <wp:positionV relativeFrom="paragraph">
              <wp:posOffset>590550</wp:posOffset>
            </wp:positionV>
            <wp:extent cx="3542665" cy="2075180"/>
            <wp:effectExtent l="19050" t="19050" r="19685" b="20320"/>
            <wp:wrapSquare wrapText="bothSides"/>
            <wp:docPr id="2" name="Afbeelding 2" descr="Afbeelding met groen, gras&#10;&#10;Beschrijving is gegenereerd met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ijfplanten-0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42665" cy="2075180"/>
                    </a:xfrm>
                    <a:prstGeom prst="rect">
                      <a:avLst/>
                    </a:prstGeom>
                    <a:ln w="3175">
                      <a:solidFill>
                        <a:srgbClr val="0070C0"/>
                      </a:solidFill>
                    </a:ln>
                  </pic:spPr>
                </pic:pic>
              </a:graphicData>
            </a:graphic>
            <wp14:sizeRelH relativeFrom="margin">
              <wp14:pctWidth>0</wp14:pctWidth>
            </wp14:sizeRelH>
            <wp14:sizeRelV relativeFrom="margin">
              <wp14:pctHeight>0</wp14:pctHeight>
            </wp14:sizeRelV>
          </wp:anchor>
        </w:drawing>
      </w:r>
      <w:r w:rsidR="00FE512D">
        <w:t xml:space="preserve">Nu is mijn </w:t>
      </w:r>
      <w:r w:rsidR="00FE512D" w:rsidRPr="008E5808">
        <w:t xml:space="preserve">Limnobium laevigatum </w:t>
      </w:r>
      <w:r w:rsidR="00FE512D">
        <w:t>(</w:t>
      </w:r>
      <w:r w:rsidR="00FE512D" w:rsidRPr="00DC55D6">
        <w:t>drijfplant</w:t>
      </w:r>
      <w:r w:rsidR="00FE512D">
        <w:t xml:space="preserve">) vaak een inspiratiebron voor andere aquarium-liefhebbers. Als zij mijn aquarium zien dan vallen de drijfplanten het eerste op. De eerste vraag is meestal ‘Hoe kom je aan die drijfplanten?’ gevolgd door ‘Waarom heb je drijfplanten?’ </w:t>
      </w:r>
    </w:p>
    <w:p w14:paraId="778DF9E5" w14:textId="2859A2A5" w:rsidR="00FE512D" w:rsidRDefault="00FE512D" w:rsidP="00FE512D">
      <w:pPr>
        <w:spacing w:after="0" w:line="240" w:lineRule="auto"/>
      </w:pPr>
    </w:p>
    <w:p w14:paraId="41D17F5A" w14:textId="77777777" w:rsidR="00FD52ED" w:rsidRDefault="00FD52ED" w:rsidP="00FE512D">
      <w:pPr>
        <w:spacing w:after="0" w:line="240" w:lineRule="auto"/>
      </w:pPr>
    </w:p>
    <w:p w14:paraId="72ED6E83" w14:textId="77777777" w:rsidR="00FD52ED" w:rsidRDefault="00FD52ED" w:rsidP="00FE512D">
      <w:pPr>
        <w:spacing w:after="0" w:line="240" w:lineRule="auto"/>
      </w:pPr>
    </w:p>
    <w:p w14:paraId="646AF110" w14:textId="77777777" w:rsidR="00FD52ED" w:rsidRDefault="00FD52ED" w:rsidP="00FE512D">
      <w:pPr>
        <w:spacing w:after="0" w:line="240" w:lineRule="auto"/>
      </w:pPr>
    </w:p>
    <w:p w14:paraId="5143ADEE" w14:textId="77777777" w:rsidR="00FD52ED" w:rsidRDefault="00FD52ED" w:rsidP="00FE512D">
      <w:pPr>
        <w:spacing w:after="0" w:line="240" w:lineRule="auto"/>
      </w:pPr>
    </w:p>
    <w:p w14:paraId="1CB8ABB9" w14:textId="73AA0B31" w:rsidR="00F40A54" w:rsidRDefault="00F40A54" w:rsidP="00FE512D">
      <w:pPr>
        <w:spacing w:after="0" w:line="240" w:lineRule="auto"/>
      </w:pPr>
    </w:p>
    <w:p w14:paraId="68A379CB" w14:textId="77777777" w:rsidR="00FD52ED" w:rsidRDefault="00FD52ED" w:rsidP="00FE512D">
      <w:pPr>
        <w:spacing w:after="0" w:line="240" w:lineRule="auto"/>
      </w:pPr>
    </w:p>
    <w:p w14:paraId="0B90BB91" w14:textId="77777777" w:rsidR="00FD52ED" w:rsidRDefault="00FD52ED" w:rsidP="00FE512D">
      <w:pPr>
        <w:spacing w:after="0" w:line="240" w:lineRule="auto"/>
      </w:pPr>
    </w:p>
    <w:p w14:paraId="709AF779" w14:textId="77777777" w:rsidR="00FE512D" w:rsidRDefault="00FE512D" w:rsidP="00FE512D">
      <w:pPr>
        <w:spacing w:after="0" w:line="240" w:lineRule="auto"/>
      </w:pPr>
    </w:p>
    <w:p w14:paraId="71D381F7" w14:textId="4E2E63E2" w:rsidR="00FD52ED" w:rsidRDefault="00FD52ED" w:rsidP="00FE512D">
      <w:pPr>
        <w:spacing w:after="240"/>
        <w:rPr>
          <w:i/>
          <w:color w:val="0070C0"/>
          <w:sz w:val="20"/>
          <w:szCs w:val="20"/>
        </w:rPr>
      </w:pPr>
      <w:bookmarkStart w:id="18" w:name="_Hlk488175286"/>
      <w:bookmarkStart w:id="19" w:name="_Hlk488175133"/>
      <w:r>
        <w:rPr>
          <w:noProof/>
        </w:rPr>
        <mc:AlternateContent>
          <mc:Choice Requires="wps">
            <w:drawing>
              <wp:anchor distT="0" distB="0" distL="114300" distR="114300" simplePos="0" relativeHeight="251672576" behindDoc="0" locked="0" layoutInCell="1" allowOverlap="1" wp14:anchorId="7386E053" wp14:editId="62DA7D34">
                <wp:simplePos x="0" y="0"/>
                <wp:positionH relativeFrom="margin">
                  <wp:posOffset>2857500</wp:posOffset>
                </wp:positionH>
                <wp:positionV relativeFrom="paragraph">
                  <wp:posOffset>488315</wp:posOffset>
                </wp:positionV>
                <wp:extent cx="3598545" cy="209550"/>
                <wp:effectExtent l="0" t="0" r="1905" b="0"/>
                <wp:wrapSquare wrapText="bothSides"/>
                <wp:docPr id="1" name="Tekstvak 1"/>
                <wp:cNvGraphicFramePr/>
                <a:graphic xmlns:a="http://schemas.openxmlformats.org/drawingml/2006/main">
                  <a:graphicData uri="http://schemas.microsoft.com/office/word/2010/wordprocessingShape">
                    <wps:wsp>
                      <wps:cNvSpPr txBox="1"/>
                      <wps:spPr>
                        <a:xfrm>
                          <a:off x="0" y="0"/>
                          <a:ext cx="3598545" cy="209550"/>
                        </a:xfrm>
                        <a:prstGeom prst="rect">
                          <a:avLst/>
                        </a:prstGeom>
                        <a:solidFill>
                          <a:prstClr val="white"/>
                        </a:solidFill>
                        <a:ln>
                          <a:noFill/>
                        </a:ln>
                      </wps:spPr>
                      <wps:txbx>
                        <w:txbxContent>
                          <w:p w14:paraId="2C552FBA" w14:textId="77777777" w:rsidR="00FE512D" w:rsidRPr="0071673E" w:rsidRDefault="00FE512D" w:rsidP="00FE512D">
                            <w:pPr>
                              <w:pStyle w:val="Bijschrift"/>
                              <w:rPr>
                                <w:noProof/>
                                <w:color w:val="000000" w:themeColor="text1"/>
                              </w:rPr>
                            </w:pPr>
                            <w:r w:rsidRPr="0071673E">
                              <w:rPr>
                                <w:color w:val="000000" w:themeColor="text1"/>
                              </w:rPr>
                              <w:t>Een drijfplanten assortiment van de vijverafdeling.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86E053" id="Tekstvak 1" o:spid="_x0000_s1029" type="#_x0000_t202" style="position:absolute;margin-left:225pt;margin-top:38.45pt;width:283.35pt;height:16.5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" stroked="f">
                <v:textbox inset="0,0,0,0">
                  <w:txbxContent>
                    <w:p w14:paraId="2C552FBA" w14:textId="77777777" w:rsidR="00FE512D" w:rsidRPr="0071673E" w:rsidRDefault="00FE512D" w:rsidP="00FE512D">
                      <w:pPr>
                        <w:pStyle w:val="Bijschrift"/>
                        <w:rPr>
                          <w:noProof/>
                          <w:color w:val="000000" w:themeColor="text1"/>
                        </w:rPr>
                      </w:pPr>
                      <w:r w:rsidRPr="0071673E">
                        <w:rPr>
                          <w:color w:val="000000" w:themeColor="text1"/>
                        </w:rPr>
                        <w:t>Een drijfplanten assortiment van de vijverafdeling.</w:t>
                      </w:r>
                    </w:p>
                  </w:txbxContent>
                </v:textbox>
                <w10:wrap type="square" anchorx="margin"/>
              </v:shape>
            </w:pict>
          </mc:Fallback>
        </mc:AlternateContent>
      </w:r>
      <w:r w:rsidR="00FE512D" w:rsidRPr="00BD2201">
        <w:rPr>
          <w:b/>
          <w:i/>
          <w:color w:val="0070C0"/>
          <w:sz w:val="20"/>
          <w:szCs w:val="20"/>
        </w:rPr>
        <w:t>Limnobium laevigatum</w:t>
      </w:r>
      <w:bookmarkEnd w:id="18"/>
      <w:r w:rsidR="00FE512D">
        <w:rPr>
          <w:i/>
          <w:color w:val="0070C0"/>
          <w:sz w:val="20"/>
          <w:szCs w:val="20"/>
        </w:rPr>
        <w:t xml:space="preserve"> </w:t>
      </w:r>
      <w:bookmarkEnd w:id="19"/>
      <w:r w:rsidR="00FE512D" w:rsidRPr="00BD2201">
        <w:rPr>
          <w:i/>
          <w:color w:val="0070C0"/>
          <w:sz w:val="20"/>
          <w:szCs w:val="20"/>
        </w:rPr>
        <w:t>Wegens de snel</w:t>
      </w:r>
      <w:r w:rsidR="00FE512D">
        <w:rPr>
          <w:i/>
          <w:color w:val="0070C0"/>
          <w:sz w:val="20"/>
          <w:szCs w:val="20"/>
        </w:rPr>
        <w:t>le vermeerdering door uitlopers</w:t>
      </w:r>
      <w:r w:rsidR="00FE512D" w:rsidRPr="00BD2201">
        <w:rPr>
          <w:i/>
          <w:color w:val="0070C0"/>
          <w:sz w:val="20"/>
          <w:szCs w:val="20"/>
        </w:rPr>
        <w:t xml:space="preserve"> moet je de rozetten regelmatig uitdunnen!</w:t>
      </w:r>
      <w:r>
        <w:rPr>
          <w:i/>
          <w:color w:val="0070C0"/>
          <w:sz w:val="20"/>
          <w:szCs w:val="20"/>
        </w:rPr>
        <w:br w:type="page"/>
      </w:r>
    </w:p>
    <w:tbl>
      <w:tblPr>
        <w:tblStyle w:val="Rastertabel5donker-Accent1"/>
        <w:tblW w:w="10480" w:type="dxa"/>
        <w:tblInd w:w="5" w:type="dxa"/>
        <w:tblCellMar>
          <w:top w:w="28" w:type="dxa"/>
          <w:bottom w:w="28" w:type="dxa"/>
        </w:tblCellMar>
        <w:tblLook w:val="04A0" w:firstRow="1" w:lastRow="0" w:firstColumn="1" w:lastColumn="0" w:noHBand="0" w:noVBand="1"/>
      </w:tblPr>
      <w:tblGrid>
        <w:gridCol w:w="2258"/>
        <w:gridCol w:w="8222"/>
      </w:tblGrid>
      <w:tr w:rsidR="00FE512D" w:rsidRPr="005426EE" w14:paraId="2DC77AD0" w14:textId="77777777" w:rsidTr="007F7C4F">
        <w:trPr>
          <w:cnfStyle w:val="100000000000" w:firstRow="1" w:lastRow="0" w:firstColumn="0" w:lastColumn="0" w:oddVBand="0" w:evenVBand="0" w:oddHBand="0" w:evenHBand="0" w:firstRowFirstColumn="0" w:firstRowLastColumn="0" w:lastRowFirstColumn="0" w:lastRowLastColumn="0"/>
          <w:cantSplit/>
          <w:trHeight w:val="340"/>
          <w:tblHeader/>
        </w:trPr>
        <w:tc>
          <w:tcPr>
            <w:cnfStyle w:val="001000000000" w:firstRow="0" w:lastRow="0" w:firstColumn="1" w:lastColumn="0" w:oddVBand="0" w:evenVBand="0" w:oddHBand="0" w:evenHBand="0" w:firstRowFirstColumn="0" w:firstRowLastColumn="0" w:lastRowFirstColumn="0" w:lastRowLastColumn="0"/>
            <w:tcW w:w="10480" w:type="dxa"/>
            <w:gridSpan w:val="2"/>
          </w:tcPr>
          <w:p w14:paraId="5A2DE56D" w14:textId="40DEA5D7" w:rsidR="00FE512D" w:rsidRPr="005426EE" w:rsidRDefault="00FE512D" w:rsidP="00FE512D">
            <w:r>
              <w:t>Omschrijving</w:t>
            </w:r>
          </w:p>
        </w:tc>
      </w:tr>
      <w:tr w:rsidR="00FE512D" w:rsidRPr="005426EE" w14:paraId="43A7E529" w14:textId="77777777" w:rsidTr="00F65D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58" w:type="dxa"/>
          </w:tcPr>
          <w:p w14:paraId="58BF4CD6" w14:textId="77777777" w:rsidR="00FE512D" w:rsidRPr="00D84044" w:rsidRDefault="00FE512D" w:rsidP="00FE512D">
            <w:pPr>
              <w:rPr>
                <w:sz w:val="18"/>
                <w:szCs w:val="18"/>
              </w:rPr>
            </w:pPr>
            <w:r w:rsidRPr="00D84044">
              <w:rPr>
                <w:sz w:val="18"/>
                <w:szCs w:val="18"/>
              </w:rPr>
              <w:t>Wetenschappelijke naam</w:t>
            </w:r>
          </w:p>
        </w:tc>
        <w:tc>
          <w:tcPr>
            <w:tcW w:w="8222" w:type="dxa"/>
          </w:tcPr>
          <w:p w14:paraId="3DF38E53" w14:textId="77777777" w:rsidR="00FE512D" w:rsidRPr="00D84044" w:rsidRDefault="00FE512D" w:rsidP="00FE512D">
            <w:pPr>
              <w:cnfStyle w:val="000000100000" w:firstRow="0" w:lastRow="0" w:firstColumn="0" w:lastColumn="0" w:oddVBand="0" w:evenVBand="0" w:oddHBand="1" w:evenHBand="0" w:firstRowFirstColumn="0" w:firstRowLastColumn="0" w:lastRowFirstColumn="0" w:lastRowLastColumn="0"/>
              <w:rPr>
                <w:sz w:val="18"/>
                <w:szCs w:val="18"/>
              </w:rPr>
            </w:pPr>
            <w:r w:rsidRPr="00FE512D">
              <w:rPr>
                <w:sz w:val="18"/>
                <w:szCs w:val="18"/>
              </w:rPr>
              <w:t xml:space="preserve">Limnobium laevigatum (Humb. &amp; Bonpl. ex Willd.) </w:t>
            </w:r>
            <w:r w:rsidRPr="00D84044">
              <w:rPr>
                <w:sz w:val="18"/>
                <w:szCs w:val="18"/>
              </w:rPr>
              <w:t>Heine</w:t>
            </w:r>
          </w:p>
        </w:tc>
      </w:tr>
      <w:tr w:rsidR="00FE512D" w:rsidRPr="005426EE" w14:paraId="395EA98D" w14:textId="77777777" w:rsidTr="00F65D9D">
        <w:trPr>
          <w:trHeight w:val="340"/>
        </w:trPr>
        <w:tc>
          <w:tcPr>
            <w:cnfStyle w:val="001000000000" w:firstRow="0" w:lastRow="0" w:firstColumn="1" w:lastColumn="0" w:oddVBand="0" w:evenVBand="0" w:oddHBand="0" w:evenHBand="0" w:firstRowFirstColumn="0" w:firstRowLastColumn="0" w:lastRowFirstColumn="0" w:lastRowLastColumn="0"/>
            <w:tcW w:w="2258" w:type="dxa"/>
          </w:tcPr>
          <w:p w14:paraId="1B0F3C06" w14:textId="77777777" w:rsidR="00FE512D" w:rsidRPr="00D84044" w:rsidRDefault="00FE512D" w:rsidP="00FE512D">
            <w:pPr>
              <w:rPr>
                <w:sz w:val="18"/>
                <w:szCs w:val="18"/>
              </w:rPr>
            </w:pPr>
            <w:r>
              <w:rPr>
                <w:sz w:val="18"/>
                <w:szCs w:val="18"/>
              </w:rPr>
              <w:t xml:space="preserve">Nederlandse naam </w:t>
            </w:r>
          </w:p>
        </w:tc>
        <w:tc>
          <w:tcPr>
            <w:tcW w:w="8222" w:type="dxa"/>
          </w:tcPr>
          <w:p w14:paraId="327E7BC3" w14:textId="77777777" w:rsidR="00FE512D" w:rsidRPr="00D84044" w:rsidRDefault="00FE512D" w:rsidP="00FE512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r>
      <w:tr w:rsidR="00FE512D" w:rsidRPr="005426EE" w14:paraId="20C412C9" w14:textId="77777777" w:rsidTr="00F65D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58" w:type="dxa"/>
          </w:tcPr>
          <w:p w14:paraId="7F9B6B86" w14:textId="77777777" w:rsidR="00FE512D" w:rsidRPr="00D84044" w:rsidRDefault="00FE512D" w:rsidP="00FE512D">
            <w:pPr>
              <w:rPr>
                <w:sz w:val="18"/>
                <w:szCs w:val="18"/>
              </w:rPr>
            </w:pPr>
            <w:r w:rsidRPr="00D84044">
              <w:rPr>
                <w:sz w:val="18"/>
                <w:szCs w:val="18"/>
              </w:rPr>
              <w:t>Familie</w:t>
            </w:r>
          </w:p>
        </w:tc>
        <w:tc>
          <w:tcPr>
            <w:tcW w:w="8222" w:type="dxa"/>
          </w:tcPr>
          <w:p w14:paraId="0878E3B4" w14:textId="77777777" w:rsidR="00FE512D" w:rsidRPr="00D84044" w:rsidRDefault="00FE512D" w:rsidP="00FE512D">
            <w:pPr>
              <w:cnfStyle w:val="000000100000" w:firstRow="0" w:lastRow="0" w:firstColumn="0" w:lastColumn="0" w:oddVBand="0" w:evenVBand="0" w:oddHBand="1" w:evenHBand="0" w:firstRowFirstColumn="0" w:firstRowLastColumn="0" w:lastRowFirstColumn="0" w:lastRowLastColumn="0"/>
              <w:rPr>
                <w:sz w:val="18"/>
                <w:szCs w:val="18"/>
              </w:rPr>
            </w:pPr>
            <w:r w:rsidRPr="00D84044">
              <w:rPr>
                <w:sz w:val="18"/>
                <w:szCs w:val="18"/>
              </w:rPr>
              <w:t>Hydrocharitaceae</w:t>
            </w:r>
          </w:p>
        </w:tc>
      </w:tr>
      <w:tr w:rsidR="00FE512D" w:rsidRPr="00FE512D" w14:paraId="01189ADD" w14:textId="77777777" w:rsidTr="00F65D9D">
        <w:trPr>
          <w:trHeight w:val="340"/>
        </w:trPr>
        <w:tc>
          <w:tcPr>
            <w:cnfStyle w:val="001000000000" w:firstRow="0" w:lastRow="0" w:firstColumn="1" w:lastColumn="0" w:oddVBand="0" w:evenVBand="0" w:oddHBand="0" w:evenHBand="0" w:firstRowFirstColumn="0" w:firstRowLastColumn="0" w:lastRowFirstColumn="0" w:lastRowLastColumn="0"/>
            <w:tcW w:w="2258" w:type="dxa"/>
          </w:tcPr>
          <w:p w14:paraId="1D116ACF" w14:textId="77777777" w:rsidR="00FE512D" w:rsidRPr="00D84044" w:rsidRDefault="00FE512D" w:rsidP="00FE512D">
            <w:pPr>
              <w:rPr>
                <w:sz w:val="18"/>
                <w:szCs w:val="18"/>
              </w:rPr>
            </w:pPr>
            <w:r w:rsidRPr="00D84044">
              <w:rPr>
                <w:sz w:val="18"/>
                <w:szCs w:val="18"/>
              </w:rPr>
              <w:t>Synoniemen</w:t>
            </w:r>
          </w:p>
        </w:tc>
        <w:tc>
          <w:tcPr>
            <w:tcW w:w="8222" w:type="dxa"/>
          </w:tcPr>
          <w:p w14:paraId="403B4D1C" w14:textId="77777777" w:rsidR="00FE512D" w:rsidRPr="00FE512D" w:rsidRDefault="00FE512D" w:rsidP="00FE512D">
            <w:pPr>
              <w:cnfStyle w:val="000000000000" w:firstRow="0" w:lastRow="0" w:firstColumn="0" w:lastColumn="0" w:oddVBand="0" w:evenVBand="0" w:oddHBand="0" w:evenHBand="0" w:firstRowFirstColumn="0" w:firstRowLastColumn="0" w:lastRowFirstColumn="0" w:lastRowLastColumn="0"/>
              <w:rPr>
                <w:sz w:val="18"/>
                <w:szCs w:val="18"/>
              </w:rPr>
            </w:pPr>
            <w:r w:rsidRPr="00FE512D">
              <w:rPr>
                <w:sz w:val="18"/>
                <w:szCs w:val="18"/>
              </w:rPr>
              <w:t>Salvinia laevigata (Humb. &amp; Bonpl. ex Willd)</w:t>
            </w:r>
          </w:p>
          <w:p w14:paraId="3E09F0B5" w14:textId="77777777" w:rsidR="00FE512D" w:rsidRPr="00FE512D" w:rsidRDefault="00FE512D" w:rsidP="00FE512D">
            <w:pPr>
              <w:cnfStyle w:val="000000000000" w:firstRow="0" w:lastRow="0" w:firstColumn="0" w:lastColumn="0" w:oddVBand="0" w:evenVBand="0" w:oddHBand="0" w:evenHBand="0" w:firstRowFirstColumn="0" w:firstRowLastColumn="0" w:lastRowFirstColumn="0" w:lastRowLastColumn="0"/>
              <w:rPr>
                <w:sz w:val="18"/>
                <w:szCs w:val="18"/>
              </w:rPr>
            </w:pPr>
            <w:r w:rsidRPr="00FE512D">
              <w:rPr>
                <w:sz w:val="18"/>
                <w:szCs w:val="18"/>
              </w:rPr>
              <w:t>Hydromystria laevigata (Humb. &amp; Bonpl. ex Willd.) Hunz</w:t>
            </w:r>
          </w:p>
          <w:p w14:paraId="1E6418D0" w14:textId="77777777" w:rsidR="00FE512D" w:rsidRPr="00FE512D" w:rsidRDefault="00FE512D" w:rsidP="00FE512D">
            <w:pPr>
              <w:cnfStyle w:val="000000000000" w:firstRow="0" w:lastRow="0" w:firstColumn="0" w:lastColumn="0" w:oddVBand="0" w:evenVBand="0" w:oddHBand="0" w:evenHBand="0" w:firstRowFirstColumn="0" w:firstRowLastColumn="0" w:lastRowFirstColumn="0" w:lastRowLastColumn="0"/>
              <w:rPr>
                <w:sz w:val="18"/>
                <w:szCs w:val="18"/>
                <w:lang w:val="de-DE"/>
              </w:rPr>
            </w:pPr>
            <w:r w:rsidRPr="00FE512D">
              <w:rPr>
                <w:sz w:val="18"/>
                <w:szCs w:val="18"/>
                <w:lang w:val="de-DE"/>
              </w:rPr>
              <w:t>Limnobium stoloniferum (G. Mey.) Griseb</w:t>
            </w:r>
          </w:p>
        </w:tc>
      </w:tr>
      <w:tr w:rsidR="00FE512D" w:rsidRPr="005426EE" w14:paraId="2F1A04A4" w14:textId="77777777" w:rsidTr="00F65D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58" w:type="dxa"/>
          </w:tcPr>
          <w:p w14:paraId="27F9C5B6" w14:textId="77777777" w:rsidR="00FE512D" w:rsidRPr="00D84044" w:rsidRDefault="00FE512D" w:rsidP="00FE512D">
            <w:pPr>
              <w:rPr>
                <w:sz w:val="18"/>
                <w:szCs w:val="18"/>
              </w:rPr>
            </w:pPr>
            <w:r w:rsidRPr="00D84044">
              <w:rPr>
                <w:sz w:val="18"/>
                <w:szCs w:val="18"/>
              </w:rPr>
              <w:t>Verspreiding</w:t>
            </w:r>
          </w:p>
        </w:tc>
        <w:tc>
          <w:tcPr>
            <w:tcW w:w="8222" w:type="dxa"/>
          </w:tcPr>
          <w:p w14:paraId="34229E27" w14:textId="77777777" w:rsidR="00FE512D" w:rsidRPr="00D84044" w:rsidRDefault="00FE512D" w:rsidP="00FE512D">
            <w:pPr>
              <w:cnfStyle w:val="000000100000" w:firstRow="0" w:lastRow="0" w:firstColumn="0" w:lastColumn="0" w:oddVBand="0" w:evenVBand="0" w:oddHBand="1" w:evenHBand="0" w:firstRowFirstColumn="0" w:firstRowLastColumn="0" w:lastRowFirstColumn="0" w:lastRowLastColumn="0"/>
              <w:rPr>
                <w:sz w:val="18"/>
                <w:szCs w:val="18"/>
              </w:rPr>
            </w:pPr>
            <w:r w:rsidRPr="00D84044">
              <w:rPr>
                <w:sz w:val="18"/>
                <w:szCs w:val="18"/>
              </w:rPr>
              <w:t>Centraal- en Zuid-Amerika</w:t>
            </w:r>
          </w:p>
        </w:tc>
      </w:tr>
      <w:tr w:rsidR="00FE512D" w:rsidRPr="005426EE" w14:paraId="71884739" w14:textId="77777777" w:rsidTr="00F65D9D">
        <w:trPr>
          <w:trHeight w:val="340"/>
        </w:trPr>
        <w:tc>
          <w:tcPr>
            <w:cnfStyle w:val="001000000000" w:firstRow="0" w:lastRow="0" w:firstColumn="1" w:lastColumn="0" w:oddVBand="0" w:evenVBand="0" w:oddHBand="0" w:evenHBand="0" w:firstRowFirstColumn="0" w:firstRowLastColumn="0" w:lastRowFirstColumn="0" w:lastRowLastColumn="0"/>
            <w:tcW w:w="2258" w:type="dxa"/>
          </w:tcPr>
          <w:p w14:paraId="1430C7D5" w14:textId="77777777" w:rsidR="00FE512D" w:rsidRPr="00D84044" w:rsidRDefault="00FE512D" w:rsidP="00FE512D">
            <w:pPr>
              <w:rPr>
                <w:sz w:val="18"/>
                <w:szCs w:val="18"/>
              </w:rPr>
            </w:pPr>
            <w:r w:rsidRPr="00D84044">
              <w:rPr>
                <w:sz w:val="18"/>
                <w:szCs w:val="18"/>
              </w:rPr>
              <w:t>Habitat</w:t>
            </w:r>
          </w:p>
        </w:tc>
        <w:tc>
          <w:tcPr>
            <w:tcW w:w="8222" w:type="dxa"/>
          </w:tcPr>
          <w:p w14:paraId="2E6EF3B6" w14:textId="77777777" w:rsidR="00FE512D" w:rsidRPr="00D84044" w:rsidRDefault="00FE512D" w:rsidP="00FE512D">
            <w:pPr>
              <w:cnfStyle w:val="000000000000" w:firstRow="0" w:lastRow="0" w:firstColumn="0" w:lastColumn="0" w:oddVBand="0" w:evenVBand="0" w:oddHBand="0" w:evenHBand="0" w:firstRowFirstColumn="0" w:firstRowLastColumn="0" w:lastRowFirstColumn="0" w:lastRowLastColumn="0"/>
              <w:rPr>
                <w:sz w:val="18"/>
                <w:szCs w:val="18"/>
              </w:rPr>
            </w:pPr>
            <w:r w:rsidRPr="00D84044">
              <w:rPr>
                <w:sz w:val="18"/>
                <w:szCs w:val="18"/>
              </w:rPr>
              <w:t>Stilstaand en langzaam stromend water zoals beken, meren en poel</w:t>
            </w:r>
            <w:r>
              <w:rPr>
                <w:sz w:val="18"/>
                <w:szCs w:val="18"/>
              </w:rPr>
              <w:t>en en soms ook op vochtige oevers</w:t>
            </w:r>
          </w:p>
        </w:tc>
      </w:tr>
      <w:tr w:rsidR="00FE512D" w:rsidRPr="005426EE" w14:paraId="6A9BD26D" w14:textId="77777777" w:rsidTr="00F65D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58" w:type="dxa"/>
          </w:tcPr>
          <w:p w14:paraId="14213D73" w14:textId="77777777" w:rsidR="00FE512D" w:rsidRPr="00D84044" w:rsidRDefault="00FE512D" w:rsidP="00FE512D">
            <w:pPr>
              <w:rPr>
                <w:sz w:val="18"/>
                <w:szCs w:val="18"/>
              </w:rPr>
            </w:pPr>
            <w:r>
              <w:rPr>
                <w:sz w:val="18"/>
                <w:szCs w:val="18"/>
              </w:rPr>
              <w:t>Beschrijving</w:t>
            </w:r>
          </w:p>
        </w:tc>
        <w:tc>
          <w:tcPr>
            <w:tcW w:w="8222" w:type="dxa"/>
          </w:tcPr>
          <w:p w14:paraId="5A3F17A7" w14:textId="77777777" w:rsidR="00FE512D" w:rsidRPr="00D84044" w:rsidRDefault="00FE512D" w:rsidP="00FE512D">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Rozetvormende drijfplant</w:t>
            </w:r>
            <w:r w:rsidRPr="00D84044">
              <w:rPr>
                <w:sz w:val="18"/>
                <w:szCs w:val="18"/>
              </w:rPr>
              <w:t xml:space="preserve"> </w:t>
            </w:r>
          </w:p>
          <w:p w14:paraId="417B4852" w14:textId="77777777" w:rsidR="00FE512D" w:rsidRPr="00D84044" w:rsidRDefault="00FE512D" w:rsidP="00FE512D">
            <w:pPr>
              <w:cnfStyle w:val="000000100000" w:firstRow="0" w:lastRow="0" w:firstColumn="0" w:lastColumn="0" w:oddVBand="0" w:evenVBand="0" w:oddHBand="1" w:evenHBand="0" w:firstRowFirstColumn="0" w:firstRowLastColumn="0" w:lastRowFirstColumn="0" w:lastRowLastColumn="0"/>
              <w:rPr>
                <w:sz w:val="18"/>
                <w:szCs w:val="18"/>
              </w:rPr>
            </w:pPr>
            <w:r w:rsidRPr="00D84044">
              <w:rPr>
                <w:sz w:val="18"/>
                <w:szCs w:val="18"/>
              </w:rPr>
              <w:t>Vo</w:t>
            </w:r>
            <w:r>
              <w:rPr>
                <w:sz w:val="18"/>
                <w:szCs w:val="18"/>
              </w:rPr>
              <w:t>rmt uitlopers met jonge planten</w:t>
            </w:r>
            <w:r w:rsidRPr="00D84044">
              <w:rPr>
                <w:sz w:val="18"/>
                <w:szCs w:val="18"/>
              </w:rPr>
              <w:t xml:space="preserve"> </w:t>
            </w:r>
          </w:p>
          <w:p w14:paraId="319245C9" w14:textId="77777777" w:rsidR="00FE512D" w:rsidRPr="00D84044" w:rsidRDefault="00FE512D" w:rsidP="00FE512D">
            <w:pPr>
              <w:cnfStyle w:val="000000100000" w:firstRow="0" w:lastRow="0" w:firstColumn="0" w:lastColumn="0" w:oddVBand="0" w:evenVBand="0" w:oddHBand="1" w:evenHBand="0" w:firstRowFirstColumn="0" w:firstRowLastColumn="0" w:lastRowFirstColumn="0" w:lastRowLastColumn="0"/>
              <w:rPr>
                <w:sz w:val="18"/>
                <w:szCs w:val="18"/>
              </w:rPr>
            </w:pPr>
            <w:r w:rsidRPr="00D84044">
              <w:rPr>
                <w:sz w:val="18"/>
                <w:szCs w:val="18"/>
              </w:rPr>
              <w:t>Bladeren 2-4 X 1-</w:t>
            </w:r>
            <w:r>
              <w:rPr>
                <w:sz w:val="18"/>
                <w:szCs w:val="18"/>
              </w:rPr>
              <w:t>3,5 cm</w:t>
            </w:r>
            <w:r w:rsidRPr="00D84044">
              <w:rPr>
                <w:sz w:val="18"/>
                <w:szCs w:val="18"/>
              </w:rPr>
              <w:t xml:space="preserve"> </w:t>
            </w:r>
          </w:p>
          <w:p w14:paraId="538BFB3F" w14:textId="77777777" w:rsidR="00FE512D" w:rsidRPr="00D84044" w:rsidRDefault="00FE512D" w:rsidP="00FE512D">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Bloemen eenslachtig</w:t>
            </w:r>
            <w:r w:rsidRPr="00D84044">
              <w:rPr>
                <w:sz w:val="18"/>
                <w:szCs w:val="18"/>
              </w:rPr>
              <w:t xml:space="preserve"> </w:t>
            </w:r>
          </w:p>
          <w:p w14:paraId="3C3287D0" w14:textId="77777777" w:rsidR="00FE512D" w:rsidRPr="00D84044" w:rsidRDefault="00FE512D" w:rsidP="00FE512D">
            <w:pPr>
              <w:cnfStyle w:val="000000100000" w:firstRow="0" w:lastRow="0" w:firstColumn="0" w:lastColumn="0" w:oddVBand="0" w:evenVBand="0" w:oddHBand="1" w:evenHBand="0" w:firstRowFirstColumn="0" w:firstRowLastColumn="0" w:lastRowFirstColumn="0" w:lastRowLastColumn="0"/>
              <w:rPr>
                <w:sz w:val="18"/>
                <w:szCs w:val="18"/>
              </w:rPr>
            </w:pPr>
            <w:r w:rsidRPr="00D84044">
              <w:rPr>
                <w:sz w:val="18"/>
                <w:szCs w:val="18"/>
              </w:rPr>
              <w:t>Mannelijke</w:t>
            </w:r>
            <w:r>
              <w:rPr>
                <w:sz w:val="18"/>
                <w:szCs w:val="18"/>
              </w:rPr>
              <w:t>-</w:t>
            </w:r>
            <w:r w:rsidRPr="00D84044">
              <w:rPr>
                <w:sz w:val="18"/>
                <w:szCs w:val="18"/>
              </w:rPr>
              <w:t xml:space="preserve"> en vrouwelijke </w:t>
            </w:r>
            <w:r>
              <w:rPr>
                <w:sz w:val="18"/>
                <w:szCs w:val="18"/>
              </w:rPr>
              <w:t>bloemen staan op dezelfde plant</w:t>
            </w:r>
            <w:r w:rsidRPr="00D84044">
              <w:rPr>
                <w:sz w:val="18"/>
                <w:szCs w:val="18"/>
              </w:rPr>
              <w:t xml:space="preserve"> </w:t>
            </w:r>
          </w:p>
          <w:p w14:paraId="79910DED" w14:textId="77777777" w:rsidR="00FE512D" w:rsidRPr="00D84044" w:rsidRDefault="00FE512D" w:rsidP="00FE512D">
            <w:pPr>
              <w:cnfStyle w:val="000000100000" w:firstRow="0" w:lastRow="0" w:firstColumn="0" w:lastColumn="0" w:oddVBand="0" w:evenVBand="0" w:oddHBand="1" w:evenHBand="0" w:firstRowFirstColumn="0" w:firstRowLastColumn="0" w:lastRowFirstColumn="0" w:lastRowLastColumn="0"/>
              <w:rPr>
                <w:sz w:val="18"/>
                <w:szCs w:val="18"/>
              </w:rPr>
            </w:pPr>
            <w:r w:rsidRPr="00D84044">
              <w:rPr>
                <w:sz w:val="18"/>
                <w:szCs w:val="18"/>
              </w:rPr>
              <w:t>Mannelijke bloeiwijze met tot 11 bloemen, vrouwel</w:t>
            </w:r>
            <w:r>
              <w:rPr>
                <w:sz w:val="18"/>
                <w:szCs w:val="18"/>
              </w:rPr>
              <w:t>ijke bloeiwijze met 1-3 bloemen</w:t>
            </w:r>
          </w:p>
          <w:p w14:paraId="4CD0355B" w14:textId="77777777" w:rsidR="00FE512D" w:rsidRPr="00D84044" w:rsidRDefault="00FE512D" w:rsidP="00FE512D">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Niet winterhard</w:t>
            </w:r>
          </w:p>
        </w:tc>
      </w:tr>
      <w:tr w:rsidR="00FE512D" w:rsidRPr="005426EE" w14:paraId="2ACB4473" w14:textId="77777777" w:rsidTr="00F65D9D">
        <w:trPr>
          <w:trHeight w:val="340"/>
        </w:trPr>
        <w:tc>
          <w:tcPr>
            <w:cnfStyle w:val="001000000000" w:firstRow="0" w:lastRow="0" w:firstColumn="1" w:lastColumn="0" w:oddVBand="0" w:evenVBand="0" w:oddHBand="0" w:evenHBand="0" w:firstRowFirstColumn="0" w:firstRowLastColumn="0" w:lastRowFirstColumn="0" w:lastRowLastColumn="0"/>
            <w:tcW w:w="2258" w:type="dxa"/>
          </w:tcPr>
          <w:p w14:paraId="76E48ECA" w14:textId="77777777" w:rsidR="00FE512D" w:rsidRPr="00D84044" w:rsidRDefault="00FE512D" w:rsidP="00FE512D">
            <w:pPr>
              <w:rPr>
                <w:sz w:val="18"/>
                <w:szCs w:val="18"/>
              </w:rPr>
            </w:pPr>
            <w:r w:rsidRPr="00D84044">
              <w:rPr>
                <w:sz w:val="18"/>
                <w:szCs w:val="18"/>
              </w:rPr>
              <w:t>Gebruik</w:t>
            </w:r>
          </w:p>
        </w:tc>
        <w:tc>
          <w:tcPr>
            <w:tcW w:w="8222" w:type="dxa"/>
          </w:tcPr>
          <w:p w14:paraId="3946CA81" w14:textId="77777777" w:rsidR="00FE512D" w:rsidRPr="00D84044" w:rsidRDefault="00FE512D" w:rsidP="00FE512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Aquarium: drijfplant</w:t>
            </w:r>
          </w:p>
          <w:p w14:paraId="6BD378B9" w14:textId="77777777" w:rsidR="00FE512D" w:rsidRPr="00D84044" w:rsidRDefault="00FE512D" w:rsidP="00FE512D">
            <w:pPr>
              <w:cnfStyle w:val="000000000000" w:firstRow="0" w:lastRow="0" w:firstColumn="0" w:lastColumn="0" w:oddVBand="0" w:evenVBand="0" w:oddHBand="0" w:evenHBand="0" w:firstRowFirstColumn="0" w:firstRowLastColumn="0" w:lastRowFirstColumn="0" w:lastRowLastColumn="0"/>
              <w:rPr>
                <w:sz w:val="18"/>
                <w:szCs w:val="18"/>
              </w:rPr>
            </w:pPr>
            <w:r w:rsidRPr="00D84044">
              <w:rPr>
                <w:sz w:val="18"/>
                <w:szCs w:val="18"/>
              </w:rPr>
              <w:t>Vijver: drijfplant. Niet winterhar</w:t>
            </w:r>
            <w:r>
              <w:rPr>
                <w:sz w:val="18"/>
                <w:szCs w:val="18"/>
              </w:rPr>
              <w:t>d, binnen overwinteren</w:t>
            </w:r>
          </w:p>
        </w:tc>
      </w:tr>
      <w:tr w:rsidR="00FE512D" w:rsidRPr="005426EE" w14:paraId="2B457B5B" w14:textId="77777777" w:rsidTr="00F65D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58" w:type="dxa"/>
          </w:tcPr>
          <w:p w14:paraId="530DB157" w14:textId="77777777" w:rsidR="00FE512D" w:rsidRPr="00D84044" w:rsidRDefault="00FE512D" w:rsidP="00FE512D">
            <w:pPr>
              <w:rPr>
                <w:sz w:val="18"/>
                <w:szCs w:val="18"/>
              </w:rPr>
            </w:pPr>
            <w:r w:rsidRPr="00D84044">
              <w:rPr>
                <w:sz w:val="18"/>
                <w:szCs w:val="18"/>
              </w:rPr>
              <w:t>Kweek</w:t>
            </w:r>
          </w:p>
        </w:tc>
        <w:tc>
          <w:tcPr>
            <w:tcW w:w="8222" w:type="dxa"/>
          </w:tcPr>
          <w:p w14:paraId="4F592DF9" w14:textId="77777777" w:rsidR="00FE512D" w:rsidRPr="00D84044" w:rsidRDefault="00FE512D" w:rsidP="00FE512D">
            <w:pPr>
              <w:cnfStyle w:val="000000100000" w:firstRow="0" w:lastRow="0" w:firstColumn="0" w:lastColumn="0" w:oddVBand="0" w:evenVBand="0" w:oddHBand="1" w:evenHBand="0" w:firstRowFirstColumn="0" w:firstRowLastColumn="0" w:lastRowFirstColumn="0" w:lastRowLastColumn="0"/>
              <w:rPr>
                <w:sz w:val="18"/>
                <w:szCs w:val="18"/>
              </w:rPr>
            </w:pPr>
            <w:r w:rsidRPr="00D84044">
              <w:rPr>
                <w:sz w:val="18"/>
                <w:szCs w:val="18"/>
              </w:rPr>
              <w:t>Stekken: Jonge planten kunnen losges</w:t>
            </w:r>
            <w:r>
              <w:rPr>
                <w:sz w:val="18"/>
                <w:szCs w:val="18"/>
              </w:rPr>
              <w:t>neden worden van de moederplant</w:t>
            </w:r>
          </w:p>
        </w:tc>
      </w:tr>
      <w:tr w:rsidR="00FE512D" w:rsidRPr="005426EE" w14:paraId="08729E49" w14:textId="77777777" w:rsidTr="00F65D9D">
        <w:trPr>
          <w:trHeight w:val="340"/>
        </w:trPr>
        <w:tc>
          <w:tcPr>
            <w:cnfStyle w:val="001000000000" w:firstRow="0" w:lastRow="0" w:firstColumn="1" w:lastColumn="0" w:oddVBand="0" w:evenVBand="0" w:oddHBand="0" w:evenHBand="0" w:firstRowFirstColumn="0" w:firstRowLastColumn="0" w:lastRowFirstColumn="0" w:lastRowLastColumn="0"/>
            <w:tcW w:w="2258" w:type="dxa"/>
          </w:tcPr>
          <w:p w14:paraId="239A19FE" w14:textId="77777777" w:rsidR="00FE512D" w:rsidRPr="00D84044" w:rsidRDefault="00FE512D" w:rsidP="00FE512D">
            <w:pPr>
              <w:rPr>
                <w:sz w:val="18"/>
                <w:szCs w:val="18"/>
              </w:rPr>
            </w:pPr>
            <w:r w:rsidRPr="00D84044">
              <w:rPr>
                <w:sz w:val="18"/>
                <w:szCs w:val="18"/>
              </w:rPr>
              <w:t>Verwante soorten</w:t>
            </w:r>
          </w:p>
        </w:tc>
        <w:tc>
          <w:tcPr>
            <w:tcW w:w="8222" w:type="dxa"/>
          </w:tcPr>
          <w:p w14:paraId="69E3E722" w14:textId="77777777" w:rsidR="00FE512D" w:rsidRPr="00D84044" w:rsidRDefault="00FE512D" w:rsidP="00FE512D">
            <w:pPr>
              <w:cnfStyle w:val="000000000000" w:firstRow="0" w:lastRow="0" w:firstColumn="0" w:lastColumn="0" w:oddVBand="0" w:evenVBand="0" w:oddHBand="0" w:evenHBand="0" w:firstRowFirstColumn="0" w:firstRowLastColumn="0" w:lastRowFirstColumn="0" w:lastRowLastColumn="0"/>
              <w:rPr>
                <w:sz w:val="18"/>
                <w:szCs w:val="18"/>
              </w:rPr>
            </w:pPr>
            <w:r w:rsidRPr="00FE512D">
              <w:rPr>
                <w:sz w:val="18"/>
                <w:szCs w:val="18"/>
              </w:rPr>
              <w:t xml:space="preserve">Limnobium spongia (Bosc) Rich. ex Steud. </w:t>
            </w:r>
            <w:r>
              <w:rPr>
                <w:sz w:val="18"/>
                <w:szCs w:val="18"/>
              </w:rPr>
              <w:t>H</w:t>
            </w:r>
            <w:r w:rsidRPr="00D84044">
              <w:rPr>
                <w:sz w:val="18"/>
                <w:szCs w:val="18"/>
              </w:rPr>
              <w:t>eeft bla</w:t>
            </w:r>
            <w:r>
              <w:rPr>
                <w:sz w:val="18"/>
                <w:szCs w:val="18"/>
              </w:rPr>
              <w:t>deren met een hartvormige basis</w:t>
            </w:r>
          </w:p>
          <w:p w14:paraId="6726F697" w14:textId="77777777" w:rsidR="00FE512D" w:rsidRPr="00D84044" w:rsidRDefault="00FE512D" w:rsidP="00FE512D">
            <w:pPr>
              <w:cnfStyle w:val="000000000000" w:firstRow="0" w:lastRow="0" w:firstColumn="0" w:lastColumn="0" w:oddVBand="0" w:evenVBand="0" w:oddHBand="0" w:evenHBand="0" w:firstRowFirstColumn="0" w:firstRowLastColumn="0" w:lastRowFirstColumn="0" w:lastRowLastColumn="0"/>
              <w:rPr>
                <w:sz w:val="18"/>
                <w:szCs w:val="18"/>
              </w:rPr>
            </w:pPr>
            <w:r w:rsidRPr="00D84044">
              <w:rPr>
                <w:sz w:val="18"/>
                <w:szCs w:val="18"/>
              </w:rPr>
              <w:t>De bladeren van Limnobium laevigatum hebben een afgeron</w:t>
            </w:r>
            <w:r>
              <w:rPr>
                <w:sz w:val="18"/>
                <w:szCs w:val="18"/>
              </w:rPr>
              <w:t>de basis</w:t>
            </w:r>
          </w:p>
          <w:p w14:paraId="5CCEE6A1" w14:textId="77777777" w:rsidR="00FE512D" w:rsidRPr="00D84044" w:rsidRDefault="00FE512D" w:rsidP="00FE512D">
            <w:pPr>
              <w:cnfStyle w:val="000000000000" w:firstRow="0" w:lastRow="0" w:firstColumn="0" w:lastColumn="0" w:oddVBand="0" w:evenVBand="0" w:oddHBand="0" w:evenHBand="0" w:firstRowFirstColumn="0" w:firstRowLastColumn="0" w:lastRowFirstColumn="0" w:lastRowLastColumn="0"/>
              <w:rPr>
                <w:sz w:val="18"/>
                <w:szCs w:val="18"/>
              </w:rPr>
            </w:pPr>
            <w:r w:rsidRPr="00D85D62">
              <w:rPr>
                <w:sz w:val="18"/>
                <w:szCs w:val="18"/>
              </w:rPr>
              <w:t>Limnobium</w:t>
            </w:r>
            <w:r w:rsidRPr="00D84044">
              <w:rPr>
                <w:sz w:val="18"/>
                <w:szCs w:val="18"/>
              </w:rPr>
              <w:t xml:space="preserve"> spongia heeft </w:t>
            </w:r>
            <w:r>
              <w:rPr>
                <w:sz w:val="18"/>
                <w:szCs w:val="18"/>
              </w:rPr>
              <w:t xml:space="preserve">een </w:t>
            </w:r>
            <w:r w:rsidRPr="00D84044">
              <w:rPr>
                <w:sz w:val="18"/>
                <w:szCs w:val="18"/>
              </w:rPr>
              <w:t>mannelijke bloeiwijze</w:t>
            </w:r>
            <w:r>
              <w:rPr>
                <w:sz w:val="18"/>
                <w:szCs w:val="18"/>
              </w:rPr>
              <w:t xml:space="preserve"> en geeft</w:t>
            </w:r>
            <w:r w:rsidRPr="00D84044">
              <w:rPr>
                <w:sz w:val="18"/>
                <w:szCs w:val="18"/>
              </w:rPr>
              <w:t xml:space="preserve"> </w:t>
            </w:r>
            <w:r>
              <w:rPr>
                <w:sz w:val="18"/>
                <w:szCs w:val="18"/>
              </w:rPr>
              <w:t xml:space="preserve">wel 25 bloemen en een </w:t>
            </w:r>
            <w:r w:rsidRPr="00D84044">
              <w:rPr>
                <w:sz w:val="18"/>
                <w:szCs w:val="18"/>
              </w:rPr>
              <w:t xml:space="preserve">vrouwelijke bloeiwijze </w:t>
            </w:r>
            <w:r>
              <w:rPr>
                <w:sz w:val="18"/>
                <w:szCs w:val="18"/>
              </w:rPr>
              <w:t>geeft wel</w:t>
            </w:r>
            <w:r w:rsidRPr="00D84044">
              <w:rPr>
                <w:sz w:val="18"/>
                <w:szCs w:val="18"/>
              </w:rPr>
              <w:t xml:space="preserve"> 6 bloemen</w:t>
            </w:r>
          </w:p>
        </w:tc>
      </w:tr>
    </w:tbl>
    <w:p w14:paraId="7DB7FD04" w14:textId="77777777" w:rsidR="00F65D9D" w:rsidRDefault="00F65D9D" w:rsidP="00FE512D"/>
    <w:p w14:paraId="302F0A4C" w14:textId="3A12C90E" w:rsidR="00FE512D" w:rsidRDefault="00FE512D" w:rsidP="00FE512D">
      <w:r w:rsidRPr="00EA291C">
        <w:t xml:space="preserve">Als het goed is heb ik deze twee vragen in de vorige alinea’s beantwoord. </w:t>
      </w:r>
      <w:r>
        <w:t>Nu gebruik ik het liefst de</w:t>
      </w:r>
      <w:r w:rsidRPr="00BD2201">
        <w:t xml:space="preserve"> </w:t>
      </w:r>
      <w:r>
        <w:t>‘</w:t>
      </w:r>
      <w:r w:rsidRPr="00BD2201">
        <w:t>Limnobium laevigatum</w:t>
      </w:r>
      <w:r>
        <w:t>’ in mijn aquaria. Voor mij is het c</w:t>
      </w:r>
      <w:r w:rsidRPr="001F786D">
        <w:t>reëren</w:t>
      </w:r>
      <w:r>
        <w:t xml:space="preserve"> van </w:t>
      </w:r>
      <w:r w:rsidRPr="001F786D">
        <w:t xml:space="preserve">natuurlijke </w:t>
      </w:r>
      <w:r>
        <w:t xml:space="preserve">lichtomstandigheden de belangrijkste factor. Dat de drijfplanten mijn nitraat- en fosfaatwaarden laag houden is in mijn geval meegenomen. De </w:t>
      </w:r>
      <w:bookmarkStart w:id="20" w:name="_Hlk488175512"/>
      <w:r>
        <w:t>‘</w:t>
      </w:r>
      <w:r w:rsidRPr="006D684B">
        <w:t>Limnobium laevigatum</w:t>
      </w:r>
      <w:bookmarkEnd w:id="20"/>
      <w:r>
        <w:t>’</w:t>
      </w:r>
      <w:r w:rsidRPr="006D684B">
        <w:t xml:space="preserve"> </w:t>
      </w:r>
      <w:r>
        <w:t xml:space="preserve">is een klein blijvende </w:t>
      </w:r>
      <w:r w:rsidRPr="006D684B">
        <w:t xml:space="preserve">drijfplant </w:t>
      </w:r>
      <w:r>
        <w:t xml:space="preserve">die hooguit 1,5 cm boven het water uitsteekt. Het gevolg is dat het </w:t>
      </w:r>
      <w:r w:rsidRPr="00551443">
        <w:t>drijfplant</w:t>
      </w:r>
      <w:r>
        <w:t xml:space="preserve">je sierlijk met de oppervlaktestroming mee stroomt. Deze drijfplant vermeerdert zich gemakkelijk en laat zich ook gemakkelijk verwijderen wat voor menig aquariumliefhebber een stekje kan opleveren. Ten tweede gebruik ik hem als indicatiebron voor mijn </w:t>
      </w:r>
      <w:r w:rsidRPr="00DC55D6">
        <w:t>watermanagement</w:t>
      </w:r>
      <w:r>
        <w:t>! Het klinkt raar, maar aan het welzijn van het drijfplantje kan ik achterhalen hoe het met mijn aquariumwater is gesteld. Groeit de ‘</w:t>
      </w:r>
      <w:r w:rsidRPr="006D684B">
        <w:t>Limnobium laevigatum</w:t>
      </w:r>
      <w:r>
        <w:t>’</w:t>
      </w:r>
      <w:r w:rsidRPr="006D684B">
        <w:t xml:space="preserve"> </w:t>
      </w:r>
      <w:r>
        <w:t xml:space="preserve">slecht of slinkt het aantal, dan weet ik dat er een tekort is aan </w:t>
      </w:r>
      <w:r w:rsidRPr="00E54009">
        <w:t>voedingstoffen</w:t>
      </w:r>
      <w:r>
        <w:t xml:space="preserve"> en</w:t>
      </w:r>
      <w:r w:rsidRPr="00E54009">
        <w:t xml:space="preserve"> CO</w:t>
      </w:r>
      <w:r w:rsidRPr="00E54009">
        <w:rPr>
          <w:vertAlign w:val="subscript"/>
        </w:rPr>
        <w:t>2</w:t>
      </w:r>
      <w:r w:rsidRPr="00E54009">
        <w:t>- bemesting</w:t>
      </w:r>
      <w:r>
        <w:t xml:space="preserve">. Natuurlijk moet je de waterwaarden blijven meten, maar het welzijn van mijn drijfplanten zie ik als een lange termijninvestering. Als je het goed doet dan heb je jaren plezier van een enkel drijfplantje c.q. nakomelingen. </w:t>
      </w:r>
    </w:p>
    <w:p w14:paraId="17AACCCB" w14:textId="77777777" w:rsidR="00FE512D" w:rsidRDefault="00FE512D" w:rsidP="00FE512D">
      <w:r>
        <w:t xml:space="preserve">Nu moet je als aquariumliefhebber een evenwichtige keuze maken tussen optimale waterwaarden voor de vissen en aquariumplanten. Net als vissen hebben aquariumplanten ook voedingstoffen nodig. Het voordeel van snelgroeiende aquariumplanten is dat zij een hoop afvalstoffen uit het water kunnen opnemen en als dank produceren zij zuurstof. En ach, die algen zoeken maar een andere bestemming. </w:t>
      </w:r>
    </w:p>
    <w:p w14:paraId="4545E664" w14:textId="5A89C562" w:rsidR="007F7C4F" w:rsidRDefault="00FE512D" w:rsidP="00FE512D">
      <w:pPr>
        <w:rPr>
          <w:color w:val="0070C0"/>
        </w:rPr>
      </w:pPr>
      <w:r w:rsidRPr="00EA291C">
        <w:rPr>
          <w:b/>
          <w:color w:val="0070C0"/>
        </w:rPr>
        <w:t>Tip</w:t>
      </w:r>
      <w:r w:rsidR="00F40A54">
        <w:rPr>
          <w:b/>
          <w:color w:val="0070C0"/>
        </w:rPr>
        <w:t xml:space="preserve">: </w:t>
      </w:r>
      <w:r w:rsidRPr="00EA291C">
        <w:rPr>
          <w:color w:val="0070C0"/>
        </w:rPr>
        <w:t xml:space="preserve">Als je wilt dat </w:t>
      </w:r>
      <w:r>
        <w:rPr>
          <w:color w:val="0070C0"/>
        </w:rPr>
        <w:t xml:space="preserve">drijfplantjes ook op </w:t>
      </w:r>
      <w:r>
        <w:rPr>
          <w:rFonts w:cstheme="minorHAnsi"/>
          <w:color w:val="0070C0"/>
        </w:rPr>
        <w:t>éé</w:t>
      </w:r>
      <w:r>
        <w:rPr>
          <w:color w:val="0070C0"/>
        </w:rPr>
        <w:t>n locatie blijven</w:t>
      </w:r>
      <w:r w:rsidRPr="00EA291C">
        <w:rPr>
          <w:color w:val="0070C0"/>
        </w:rPr>
        <w:t>, dan kan je het fixeren met een stukje visdraad en twee zuignappen. Met naald en visdraad prik je een gaatje in de o</w:t>
      </w:r>
      <w:r>
        <w:rPr>
          <w:color w:val="0070C0"/>
        </w:rPr>
        <w:t>pstaande rand van een zuignap en t</w:t>
      </w:r>
      <w:r w:rsidRPr="00EA291C">
        <w:rPr>
          <w:color w:val="0070C0"/>
        </w:rPr>
        <w:t>rek</w:t>
      </w:r>
      <w:r>
        <w:rPr>
          <w:color w:val="0070C0"/>
        </w:rPr>
        <w:t xml:space="preserve"> je</w:t>
      </w:r>
      <w:r w:rsidRPr="00EA291C">
        <w:rPr>
          <w:color w:val="0070C0"/>
        </w:rPr>
        <w:t xml:space="preserve"> het visdraad door de zu</w:t>
      </w:r>
      <w:r>
        <w:rPr>
          <w:color w:val="0070C0"/>
        </w:rPr>
        <w:t xml:space="preserve">ignap en legt er een knoop in. </w:t>
      </w:r>
      <w:r w:rsidRPr="00EA291C">
        <w:rPr>
          <w:color w:val="0070C0"/>
        </w:rPr>
        <w:t xml:space="preserve">De zuignappen bevestig je aan het aquariumglas of </w:t>
      </w:r>
      <w:r>
        <w:rPr>
          <w:color w:val="0070C0"/>
        </w:rPr>
        <w:t xml:space="preserve">de </w:t>
      </w:r>
      <w:r w:rsidRPr="00EA291C">
        <w:rPr>
          <w:color w:val="0070C0"/>
        </w:rPr>
        <w:t>stabilisatiestrips. Het mooiste is dat de visdraad n</w:t>
      </w:r>
      <w:r>
        <w:rPr>
          <w:color w:val="0070C0"/>
        </w:rPr>
        <w:t xml:space="preserve">et boven het water uitsteekt waardoor je dat niet ziet </w:t>
      </w:r>
      <w:r w:rsidRPr="00EA291C">
        <w:rPr>
          <w:color w:val="0070C0"/>
        </w:rPr>
        <w:t>en je drijfplanten blijven op hun plek.</w:t>
      </w:r>
      <w:r w:rsidR="007F7C4F">
        <w:rPr>
          <w:color w:val="0070C0"/>
        </w:rPr>
        <w:br w:type="page"/>
      </w:r>
    </w:p>
    <w:p w14:paraId="25A46E5C" w14:textId="77777777" w:rsidR="00FE512D" w:rsidRPr="00EA291C" w:rsidRDefault="00FE512D" w:rsidP="00FE512D">
      <w:pPr>
        <w:pStyle w:val="Kop2"/>
      </w:pPr>
      <w:r>
        <w:t>Overzicht aquarium drijfplanten</w:t>
      </w:r>
    </w:p>
    <w:tbl>
      <w:tblPr>
        <w:tblStyle w:val="Rastertabel5donker-Accent1"/>
        <w:tblW w:w="5000" w:type="pct"/>
        <w:tblLook w:val="04A0" w:firstRow="1" w:lastRow="0" w:firstColumn="1" w:lastColumn="0" w:noHBand="0" w:noVBand="1"/>
      </w:tblPr>
      <w:tblGrid>
        <w:gridCol w:w="2320"/>
        <w:gridCol w:w="2136"/>
        <w:gridCol w:w="1584"/>
        <w:gridCol w:w="1838"/>
        <w:gridCol w:w="1202"/>
        <w:gridCol w:w="1376"/>
      </w:tblGrid>
      <w:tr w:rsidR="00FE512D" w:rsidRPr="001F517B" w14:paraId="0429877B" w14:textId="77777777" w:rsidTr="00F65D9D">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116" w:type="pct"/>
            <w:tcBorders>
              <w:right w:val="single" w:sz="4" w:space="0" w:color="FFFFFF" w:themeColor="background1"/>
            </w:tcBorders>
            <w:vAlign w:val="center"/>
            <w:hideMark/>
          </w:tcPr>
          <w:p w14:paraId="302A85B5" w14:textId="77777777" w:rsidR="00FE512D" w:rsidRPr="001F517B" w:rsidRDefault="00FE512D" w:rsidP="00FE512D">
            <w:pPr>
              <w:contextualSpacing/>
              <w:rPr>
                <w:sz w:val="18"/>
                <w:szCs w:val="18"/>
              </w:rPr>
            </w:pPr>
            <w:bookmarkStart w:id="21" w:name="_Hlk488505236"/>
            <w:r w:rsidRPr="001F517B">
              <w:rPr>
                <w:sz w:val="18"/>
                <w:szCs w:val="18"/>
              </w:rPr>
              <w:t>Naam</w:t>
            </w:r>
          </w:p>
        </w:tc>
        <w:tc>
          <w:tcPr>
            <w:tcW w:w="1028" w:type="pct"/>
            <w:tcBorders>
              <w:left w:val="single" w:sz="4" w:space="0" w:color="FFFFFF" w:themeColor="background1"/>
              <w:right w:val="single" w:sz="4" w:space="0" w:color="FFFFFF" w:themeColor="background1"/>
            </w:tcBorders>
            <w:vAlign w:val="center"/>
            <w:hideMark/>
          </w:tcPr>
          <w:p w14:paraId="6A5832C3" w14:textId="77777777" w:rsidR="00FE512D" w:rsidRPr="001F517B" w:rsidRDefault="00FE512D" w:rsidP="00FE512D">
            <w:pPr>
              <w:contextualSpacing/>
              <w:cnfStyle w:val="100000000000" w:firstRow="1" w:lastRow="0" w:firstColumn="0" w:lastColumn="0" w:oddVBand="0" w:evenVBand="0" w:oddHBand="0" w:evenHBand="0" w:firstRowFirstColumn="0" w:firstRowLastColumn="0" w:lastRowFirstColumn="0" w:lastRowLastColumn="0"/>
              <w:rPr>
                <w:sz w:val="18"/>
                <w:szCs w:val="18"/>
              </w:rPr>
            </w:pPr>
            <w:r w:rsidRPr="001F517B">
              <w:rPr>
                <w:sz w:val="18"/>
                <w:szCs w:val="18"/>
              </w:rPr>
              <w:t>Herkomst</w:t>
            </w:r>
          </w:p>
        </w:tc>
        <w:tc>
          <w:tcPr>
            <w:tcW w:w="764" w:type="pct"/>
            <w:tcBorders>
              <w:left w:val="single" w:sz="4" w:space="0" w:color="FFFFFF" w:themeColor="background1"/>
              <w:right w:val="single" w:sz="4" w:space="0" w:color="FFFFFF" w:themeColor="background1"/>
            </w:tcBorders>
            <w:vAlign w:val="center"/>
            <w:hideMark/>
          </w:tcPr>
          <w:p w14:paraId="54A06404" w14:textId="77777777" w:rsidR="00FE512D" w:rsidRPr="001F517B" w:rsidRDefault="00FE512D" w:rsidP="00FE512D">
            <w:pPr>
              <w:contextualSpacing/>
              <w:cnfStyle w:val="100000000000" w:firstRow="1" w:lastRow="0" w:firstColumn="0" w:lastColumn="0" w:oddVBand="0" w:evenVBand="0" w:oddHBand="0" w:evenHBand="0" w:firstRowFirstColumn="0" w:firstRowLastColumn="0" w:lastRowFirstColumn="0" w:lastRowLastColumn="0"/>
              <w:rPr>
                <w:sz w:val="18"/>
                <w:szCs w:val="18"/>
              </w:rPr>
            </w:pPr>
            <w:r w:rsidRPr="001F517B">
              <w:rPr>
                <w:sz w:val="18"/>
                <w:szCs w:val="18"/>
              </w:rPr>
              <w:t xml:space="preserve">Familie </w:t>
            </w:r>
          </w:p>
        </w:tc>
        <w:tc>
          <w:tcPr>
            <w:tcW w:w="885" w:type="pct"/>
            <w:tcBorders>
              <w:left w:val="single" w:sz="4" w:space="0" w:color="FFFFFF" w:themeColor="background1"/>
              <w:right w:val="single" w:sz="4" w:space="0" w:color="FFFFFF" w:themeColor="background1"/>
            </w:tcBorders>
            <w:vAlign w:val="center"/>
            <w:hideMark/>
          </w:tcPr>
          <w:p w14:paraId="2829CCFD" w14:textId="77777777" w:rsidR="00FE512D" w:rsidRPr="001F517B" w:rsidRDefault="00FE512D" w:rsidP="00FE512D">
            <w:pPr>
              <w:contextualSpacing/>
              <w:cnfStyle w:val="100000000000" w:firstRow="1" w:lastRow="0" w:firstColumn="0" w:lastColumn="0" w:oddVBand="0" w:evenVBand="0" w:oddHBand="0" w:evenHBand="0" w:firstRowFirstColumn="0" w:firstRowLastColumn="0" w:lastRowFirstColumn="0" w:lastRowLastColumn="0"/>
              <w:rPr>
                <w:sz w:val="18"/>
                <w:szCs w:val="18"/>
              </w:rPr>
            </w:pPr>
            <w:r w:rsidRPr="001F517B">
              <w:rPr>
                <w:sz w:val="18"/>
                <w:szCs w:val="18"/>
              </w:rPr>
              <w:t>Hoogte</w:t>
            </w:r>
            <w:r>
              <w:rPr>
                <w:sz w:val="18"/>
                <w:szCs w:val="18"/>
              </w:rPr>
              <w:t xml:space="preserve"> boven water</w:t>
            </w:r>
            <w:r>
              <w:rPr>
                <w:sz w:val="18"/>
                <w:szCs w:val="18"/>
              </w:rPr>
              <w:br/>
            </w:r>
            <w:r w:rsidRPr="00CB7F89">
              <w:rPr>
                <w:sz w:val="18"/>
                <w:szCs w:val="18"/>
              </w:rPr>
              <w:t>(cm)</w:t>
            </w:r>
          </w:p>
        </w:tc>
        <w:tc>
          <w:tcPr>
            <w:tcW w:w="543" w:type="pct"/>
            <w:tcBorders>
              <w:left w:val="single" w:sz="4" w:space="0" w:color="FFFFFF" w:themeColor="background1"/>
              <w:right w:val="single" w:sz="4" w:space="0" w:color="FFFFFF" w:themeColor="background1"/>
            </w:tcBorders>
            <w:vAlign w:val="center"/>
            <w:hideMark/>
          </w:tcPr>
          <w:p w14:paraId="66A9D016" w14:textId="77777777" w:rsidR="00FE512D" w:rsidRPr="001F517B" w:rsidRDefault="00FE512D" w:rsidP="00FE512D">
            <w:pPr>
              <w:contextualSpacing/>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Temperatuur</w:t>
            </w:r>
            <w:r>
              <w:rPr>
                <w:sz w:val="18"/>
                <w:szCs w:val="18"/>
              </w:rPr>
              <w:br/>
            </w:r>
            <w:r w:rsidRPr="00CB7F89">
              <w:rPr>
                <w:sz w:val="18"/>
                <w:szCs w:val="18"/>
              </w:rPr>
              <w:t>(°C)</w:t>
            </w:r>
          </w:p>
        </w:tc>
        <w:tc>
          <w:tcPr>
            <w:tcW w:w="664" w:type="pct"/>
            <w:tcBorders>
              <w:left w:val="single" w:sz="4" w:space="0" w:color="FFFFFF" w:themeColor="background1"/>
            </w:tcBorders>
            <w:vAlign w:val="center"/>
            <w:hideMark/>
          </w:tcPr>
          <w:p w14:paraId="1BA0D574" w14:textId="77777777" w:rsidR="00FE512D" w:rsidRPr="001F517B" w:rsidRDefault="00FE512D" w:rsidP="00FE512D">
            <w:pPr>
              <w:contextualSpacing/>
              <w:cnfStyle w:val="100000000000" w:firstRow="1" w:lastRow="0" w:firstColumn="0" w:lastColumn="0" w:oddVBand="0" w:evenVBand="0" w:oddHBand="0" w:evenHBand="0" w:firstRowFirstColumn="0" w:firstRowLastColumn="0" w:lastRowFirstColumn="0" w:lastRowLastColumn="0"/>
              <w:rPr>
                <w:sz w:val="18"/>
                <w:szCs w:val="18"/>
              </w:rPr>
            </w:pPr>
            <w:r w:rsidRPr="001F517B">
              <w:rPr>
                <w:sz w:val="18"/>
                <w:szCs w:val="18"/>
              </w:rPr>
              <w:t>Licht</w:t>
            </w:r>
            <w:r>
              <w:rPr>
                <w:sz w:val="18"/>
                <w:szCs w:val="18"/>
              </w:rPr>
              <w:t>behoefte</w:t>
            </w:r>
          </w:p>
        </w:tc>
      </w:tr>
      <w:tr w:rsidR="00FE512D" w:rsidRPr="001F517B" w14:paraId="12BB85F0" w14:textId="77777777" w:rsidTr="00F65D9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16" w:type="pct"/>
          </w:tcPr>
          <w:p w14:paraId="483F1FF9" w14:textId="77777777" w:rsidR="00FE512D" w:rsidRPr="007B7451" w:rsidRDefault="00FE512D" w:rsidP="00FE512D">
            <w:pPr>
              <w:contextualSpacing/>
              <w:rPr>
                <w:b w:val="0"/>
                <w:sz w:val="18"/>
                <w:szCs w:val="18"/>
              </w:rPr>
            </w:pPr>
            <w:bookmarkStart w:id="22" w:name="_Hlk489111227"/>
            <w:r w:rsidRPr="007B7451">
              <w:rPr>
                <w:sz w:val="18"/>
                <w:szCs w:val="18"/>
              </w:rPr>
              <w:t xml:space="preserve">Azolla </w:t>
            </w:r>
            <w:r>
              <w:rPr>
                <w:sz w:val="18"/>
                <w:szCs w:val="18"/>
              </w:rPr>
              <w:t>c</w:t>
            </w:r>
            <w:r w:rsidRPr="007B7451">
              <w:rPr>
                <w:sz w:val="18"/>
                <w:szCs w:val="18"/>
              </w:rPr>
              <w:t>aroliniana</w:t>
            </w:r>
            <w:r w:rsidRPr="007B7451">
              <w:rPr>
                <w:b w:val="0"/>
                <w:sz w:val="18"/>
                <w:szCs w:val="18"/>
              </w:rPr>
              <w:t xml:space="preserve"> </w:t>
            </w:r>
            <w:r w:rsidRPr="007B7451">
              <w:rPr>
                <w:b w:val="0"/>
                <w:sz w:val="18"/>
                <w:szCs w:val="18"/>
              </w:rPr>
              <w:br/>
              <w:t>(Kleine kroosvaren)</w:t>
            </w:r>
          </w:p>
        </w:tc>
        <w:tc>
          <w:tcPr>
            <w:tcW w:w="1028" w:type="pct"/>
            <w:vAlign w:val="center"/>
          </w:tcPr>
          <w:p w14:paraId="38BA6654" w14:textId="77777777" w:rsidR="00FE512D" w:rsidRPr="001F517B" w:rsidRDefault="00FE512D" w:rsidP="00FE512D">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087B39">
              <w:rPr>
                <w:sz w:val="18"/>
                <w:szCs w:val="18"/>
              </w:rPr>
              <w:t>Amerika</w:t>
            </w:r>
          </w:p>
        </w:tc>
        <w:tc>
          <w:tcPr>
            <w:tcW w:w="764" w:type="pct"/>
            <w:vAlign w:val="center"/>
          </w:tcPr>
          <w:p w14:paraId="61F47A4F" w14:textId="77777777" w:rsidR="00FE512D" w:rsidRPr="001F517B" w:rsidRDefault="00FE512D" w:rsidP="00FE512D">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087B39">
              <w:rPr>
                <w:sz w:val="18"/>
                <w:szCs w:val="18"/>
              </w:rPr>
              <w:t>Azollaceae</w:t>
            </w:r>
          </w:p>
        </w:tc>
        <w:tc>
          <w:tcPr>
            <w:tcW w:w="885" w:type="pct"/>
            <w:vAlign w:val="center"/>
          </w:tcPr>
          <w:p w14:paraId="7B0501B6" w14:textId="77777777" w:rsidR="00FE512D" w:rsidRPr="001F517B" w:rsidRDefault="00FE512D" w:rsidP="00FE512D">
            <w:pPr>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&lt;0,5</w:t>
            </w:r>
          </w:p>
        </w:tc>
        <w:tc>
          <w:tcPr>
            <w:tcW w:w="543" w:type="pct"/>
            <w:vAlign w:val="center"/>
          </w:tcPr>
          <w:p w14:paraId="0A1F9B3B" w14:textId="77777777" w:rsidR="00FE512D" w:rsidRPr="001F517B" w:rsidRDefault="00FE512D" w:rsidP="00FE512D">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1036A5">
              <w:rPr>
                <w:sz w:val="18"/>
                <w:szCs w:val="18"/>
              </w:rPr>
              <w:t>22-27</w:t>
            </w:r>
          </w:p>
        </w:tc>
        <w:tc>
          <w:tcPr>
            <w:tcW w:w="664" w:type="pct"/>
            <w:vAlign w:val="center"/>
          </w:tcPr>
          <w:p w14:paraId="7992E080" w14:textId="77777777" w:rsidR="00FE512D" w:rsidRPr="001F517B" w:rsidRDefault="00FE512D" w:rsidP="00FE512D">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1036A5">
              <w:rPr>
                <w:sz w:val="18"/>
                <w:szCs w:val="18"/>
              </w:rPr>
              <w:t>Veel</w:t>
            </w:r>
            <w:r>
              <w:rPr>
                <w:sz w:val="18"/>
                <w:szCs w:val="18"/>
              </w:rPr>
              <w:t xml:space="preserve"> &gt;12 uur</w:t>
            </w:r>
          </w:p>
        </w:tc>
      </w:tr>
      <w:tr w:rsidR="00FE512D" w:rsidRPr="001F517B" w14:paraId="1A5EC65A" w14:textId="77777777" w:rsidTr="00F65D9D">
        <w:trPr>
          <w:trHeight w:val="454"/>
        </w:trPr>
        <w:tc>
          <w:tcPr>
            <w:cnfStyle w:val="001000000000" w:firstRow="0" w:lastRow="0" w:firstColumn="1" w:lastColumn="0" w:oddVBand="0" w:evenVBand="0" w:oddHBand="0" w:evenHBand="0" w:firstRowFirstColumn="0" w:firstRowLastColumn="0" w:lastRowFirstColumn="0" w:lastRowLastColumn="0"/>
            <w:tcW w:w="1116" w:type="pct"/>
          </w:tcPr>
          <w:p w14:paraId="3F0E1058" w14:textId="77777777" w:rsidR="00FE512D" w:rsidRPr="007B7451" w:rsidRDefault="00FE512D" w:rsidP="00FE512D">
            <w:pPr>
              <w:contextualSpacing/>
              <w:rPr>
                <w:sz w:val="18"/>
                <w:szCs w:val="18"/>
              </w:rPr>
            </w:pPr>
            <w:r w:rsidRPr="007B7451">
              <w:rPr>
                <w:sz w:val="18"/>
                <w:szCs w:val="18"/>
              </w:rPr>
              <w:t xml:space="preserve">Ceratophyllum </w:t>
            </w:r>
            <w:r>
              <w:rPr>
                <w:sz w:val="18"/>
                <w:szCs w:val="18"/>
              </w:rPr>
              <w:t>d</w:t>
            </w:r>
            <w:r w:rsidRPr="007B7451">
              <w:rPr>
                <w:sz w:val="18"/>
                <w:szCs w:val="18"/>
              </w:rPr>
              <w:t>emersum</w:t>
            </w:r>
            <w:r w:rsidRPr="007B7451">
              <w:rPr>
                <w:sz w:val="18"/>
                <w:szCs w:val="18"/>
              </w:rPr>
              <w:br/>
            </w:r>
            <w:r w:rsidRPr="007B7451">
              <w:rPr>
                <w:b w:val="0"/>
              </w:rPr>
              <w:t>(</w:t>
            </w:r>
            <w:r w:rsidRPr="007B7451">
              <w:rPr>
                <w:b w:val="0"/>
                <w:sz w:val="18"/>
                <w:szCs w:val="18"/>
              </w:rPr>
              <w:t>Grof hoornblad)</w:t>
            </w:r>
          </w:p>
        </w:tc>
        <w:tc>
          <w:tcPr>
            <w:tcW w:w="1028" w:type="pct"/>
            <w:vAlign w:val="center"/>
          </w:tcPr>
          <w:p w14:paraId="1995D6BD" w14:textId="77777777" w:rsidR="00FE512D" w:rsidRPr="001F517B" w:rsidRDefault="00FE512D" w:rsidP="00FE512D">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0B51D3">
              <w:rPr>
                <w:sz w:val="18"/>
                <w:szCs w:val="18"/>
              </w:rPr>
              <w:t>Europa</w:t>
            </w:r>
            <w:r>
              <w:rPr>
                <w:sz w:val="18"/>
                <w:szCs w:val="18"/>
              </w:rPr>
              <w:t xml:space="preserve">, </w:t>
            </w:r>
            <w:r w:rsidRPr="006857EC">
              <w:rPr>
                <w:sz w:val="18"/>
                <w:szCs w:val="18"/>
              </w:rPr>
              <w:t>Noord-Azië</w:t>
            </w:r>
            <w:r>
              <w:rPr>
                <w:sz w:val="18"/>
                <w:szCs w:val="18"/>
              </w:rPr>
              <w:t xml:space="preserve"> en </w:t>
            </w:r>
            <w:r w:rsidRPr="00017A3A">
              <w:rPr>
                <w:sz w:val="18"/>
                <w:szCs w:val="18"/>
              </w:rPr>
              <w:t>Zuid</w:t>
            </w:r>
            <w:r>
              <w:rPr>
                <w:sz w:val="18"/>
                <w:szCs w:val="18"/>
              </w:rPr>
              <w:t>-</w:t>
            </w:r>
            <w:r w:rsidRPr="00017A3A">
              <w:rPr>
                <w:sz w:val="18"/>
                <w:szCs w:val="18"/>
              </w:rPr>
              <w:t>Amerika</w:t>
            </w:r>
          </w:p>
        </w:tc>
        <w:tc>
          <w:tcPr>
            <w:tcW w:w="764" w:type="pct"/>
            <w:vAlign w:val="center"/>
          </w:tcPr>
          <w:p w14:paraId="245BD12D" w14:textId="77777777" w:rsidR="00FE512D" w:rsidRPr="001F517B" w:rsidRDefault="00FE512D" w:rsidP="00FE512D">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017A3A">
              <w:rPr>
                <w:sz w:val="18"/>
                <w:szCs w:val="18"/>
              </w:rPr>
              <w:t>Ceratophyllaceae</w:t>
            </w:r>
          </w:p>
        </w:tc>
        <w:tc>
          <w:tcPr>
            <w:tcW w:w="885" w:type="pct"/>
            <w:vAlign w:val="center"/>
          </w:tcPr>
          <w:p w14:paraId="71746DE2" w14:textId="77777777" w:rsidR="00FE512D" w:rsidRPr="001F517B" w:rsidRDefault="00FE512D" w:rsidP="00FE512D">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017A3A">
              <w:rPr>
                <w:sz w:val="18"/>
                <w:szCs w:val="18"/>
              </w:rPr>
              <w:t>120</w:t>
            </w:r>
          </w:p>
        </w:tc>
        <w:tc>
          <w:tcPr>
            <w:tcW w:w="543" w:type="pct"/>
            <w:vAlign w:val="center"/>
          </w:tcPr>
          <w:p w14:paraId="1AA85C55" w14:textId="77777777" w:rsidR="00FE512D" w:rsidRPr="001F517B" w:rsidRDefault="00FE512D" w:rsidP="00FE512D">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017A3A">
              <w:rPr>
                <w:sz w:val="18"/>
                <w:szCs w:val="18"/>
              </w:rPr>
              <w:t>1</w:t>
            </w:r>
            <w:r>
              <w:rPr>
                <w:sz w:val="18"/>
                <w:szCs w:val="18"/>
              </w:rPr>
              <w:t>-</w:t>
            </w:r>
            <w:r w:rsidRPr="00017A3A">
              <w:rPr>
                <w:sz w:val="18"/>
                <w:szCs w:val="18"/>
              </w:rPr>
              <w:t>28</w:t>
            </w:r>
          </w:p>
        </w:tc>
        <w:tc>
          <w:tcPr>
            <w:tcW w:w="664" w:type="pct"/>
            <w:vAlign w:val="center"/>
          </w:tcPr>
          <w:p w14:paraId="47EAEBA4" w14:textId="77777777" w:rsidR="00FE512D" w:rsidRPr="001F517B" w:rsidRDefault="00FE512D" w:rsidP="00FE512D">
            <w:pPr>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Normaal</w:t>
            </w:r>
          </w:p>
        </w:tc>
      </w:tr>
      <w:tr w:rsidR="00FE512D" w:rsidRPr="001F517B" w14:paraId="5D592048" w14:textId="77777777" w:rsidTr="00F65D9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16" w:type="pct"/>
          </w:tcPr>
          <w:p w14:paraId="40EC2105" w14:textId="77777777" w:rsidR="00FE512D" w:rsidRPr="007B7451" w:rsidRDefault="00FE512D" w:rsidP="00FE512D">
            <w:pPr>
              <w:contextualSpacing/>
              <w:rPr>
                <w:b w:val="0"/>
                <w:sz w:val="18"/>
                <w:szCs w:val="18"/>
              </w:rPr>
            </w:pPr>
            <w:r w:rsidRPr="007B7451">
              <w:rPr>
                <w:b w:val="0"/>
                <w:sz w:val="18"/>
                <w:szCs w:val="18"/>
              </w:rPr>
              <w:t xml:space="preserve">Ceratophyllum </w:t>
            </w:r>
            <w:r>
              <w:rPr>
                <w:b w:val="0"/>
                <w:sz w:val="18"/>
                <w:szCs w:val="18"/>
              </w:rPr>
              <w:t>s</w:t>
            </w:r>
            <w:r w:rsidRPr="007B7451">
              <w:rPr>
                <w:b w:val="0"/>
                <w:sz w:val="18"/>
                <w:szCs w:val="18"/>
              </w:rPr>
              <w:t>ubmersum</w:t>
            </w:r>
            <w:r w:rsidRPr="007B7451">
              <w:rPr>
                <w:b w:val="0"/>
                <w:sz w:val="18"/>
                <w:szCs w:val="18"/>
              </w:rPr>
              <w:br/>
              <w:t>(Fijn hoornblad)</w:t>
            </w:r>
          </w:p>
        </w:tc>
        <w:tc>
          <w:tcPr>
            <w:tcW w:w="1028" w:type="pct"/>
            <w:vAlign w:val="center"/>
          </w:tcPr>
          <w:p w14:paraId="3DBB8ABE" w14:textId="77777777" w:rsidR="00FE512D" w:rsidRPr="00017A3A" w:rsidRDefault="00FE512D" w:rsidP="00FE512D">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B318F1">
              <w:rPr>
                <w:sz w:val="18"/>
                <w:szCs w:val="18"/>
              </w:rPr>
              <w:t>Europa, Noord-Azië en Noo</w:t>
            </w:r>
            <w:r>
              <w:rPr>
                <w:sz w:val="18"/>
                <w:szCs w:val="18"/>
              </w:rPr>
              <w:t>rd-</w:t>
            </w:r>
            <w:r w:rsidRPr="00B318F1">
              <w:rPr>
                <w:sz w:val="18"/>
                <w:szCs w:val="18"/>
              </w:rPr>
              <w:t>Amerika</w:t>
            </w:r>
          </w:p>
        </w:tc>
        <w:tc>
          <w:tcPr>
            <w:tcW w:w="764" w:type="pct"/>
            <w:vAlign w:val="center"/>
          </w:tcPr>
          <w:p w14:paraId="5EC67144" w14:textId="77777777" w:rsidR="00FE512D" w:rsidRPr="00017A3A" w:rsidRDefault="00FE512D" w:rsidP="00FE512D">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0B51D3">
              <w:rPr>
                <w:sz w:val="18"/>
                <w:szCs w:val="18"/>
              </w:rPr>
              <w:t>Ceratophyllaceae</w:t>
            </w:r>
          </w:p>
        </w:tc>
        <w:tc>
          <w:tcPr>
            <w:tcW w:w="885" w:type="pct"/>
            <w:vAlign w:val="center"/>
          </w:tcPr>
          <w:p w14:paraId="7DF41A29" w14:textId="77777777" w:rsidR="00FE512D" w:rsidRPr="00017A3A" w:rsidRDefault="00FE512D" w:rsidP="00FE512D">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0B51D3">
              <w:rPr>
                <w:sz w:val="18"/>
                <w:szCs w:val="18"/>
              </w:rPr>
              <w:t>30-60</w:t>
            </w:r>
          </w:p>
        </w:tc>
        <w:tc>
          <w:tcPr>
            <w:tcW w:w="543" w:type="pct"/>
            <w:vAlign w:val="center"/>
          </w:tcPr>
          <w:p w14:paraId="189C9CA5" w14:textId="77777777" w:rsidR="00FE512D" w:rsidRPr="00017A3A" w:rsidRDefault="00FE512D" w:rsidP="00FE512D">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DC72B7">
              <w:rPr>
                <w:sz w:val="18"/>
                <w:szCs w:val="18"/>
              </w:rPr>
              <w:t>24-28</w:t>
            </w:r>
          </w:p>
        </w:tc>
        <w:tc>
          <w:tcPr>
            <w:tcW w:w="664" w:type="pct"/>
            <w:vAlign w:val="center"/>
          </w:tcPr>
          <w:p w14:paraId="4B322242" w14:textId="77777777" w:rsidR="00FE512D" w:rsidRPr="001F517B" w:rsidRDefault="00FE512D" w:rsidP="00FE512D">
            <w:pPr>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w:t>
            </w:r>
            <w:r w:rsidRPr="00DC72B7">
              <w:rPr>
                <w:sz w:val="18"/>
                <w:szCs w:val="18"/>
              </w:rPr>
              <w:t>ormaal</w:t>
            </w:r>
          </w:p>
        </w:tc>
      </w:tr>
      <w:tr w:rsidR="00FE512D" w:rsidRPr="001F517B" w14:paraId="07504524" w14:textId="77777777" w:rsidTr="00F65D9D">
        <w:trPr>
          <w:trHeight w:val="454"/>
        </w:trPr>
        <w:tc>
          <w:tcPr>
            <w:cnfStyle w:val="001000000000" w:firstRow="0" w:lastRow="0" w:firstColumn="1" w:lastColumn="0" w:oddVBand="0" w:evenVBand="0" w:oddHBand="0" w:evenHBand="0" w:firstRowFirstColumn="0" w:firstRowLastColumn="0" w:lastRowFirstColumn="0" w:lastRowLastColumn="0"/>
            <w:tcW w:w="1116" w:type="pct"/>
          </w:tcPr>
          <w:p w14:paraId="3F384FFC" w14:textId="77777777" w:rsidR="00FE512D" w:rsidRPr="007B7451" w:rsidRDefault="00FE512D" w:rsidP="00FE512D">
            <w:pPr>
              <w:contextualSpacing/>
              <w:rPr>
                <w:b w:val="0"/>
                <w:sz w:val="18"/>
                <w:szCs w:val="18"/>
              </w:rPr>
            </w:pPr>
            <w:r w:rsidRPr="007B7451">
              <w:rPr>
                <w:sz w:val="18"/>
                <w:szCs w:val="18"/>
              </w:rPr>
              <w:t xml:space="preserve">Ceratopteris </w:t>
            </w:r>
            <w:r>
              <w:rPr>
                <w:sz w:val="18"/>
                <w:szCs w:val="18"/>
              </w:rPr>
              <w:t>c</w:t>
            </w:r>
            <w:r w:rsidRPr="007B7451">
              <w:rPr>
                <w:sz w:val="18"/>
                <w:szCs w:val="18"/>
              </w:rPr>
              <w:t>ornuta</w:t>
            </w:r>
            <w:r w:rsidRPr="007B7451">
              <w:rPr>
                <w:sz w:val="18"/>
                <w:szCs w:val="18"/>
              </w:rPr>
              <w:br/>
            </w:r>
            <w:r w:rsidRPr="007B7451">
              <w:rPr>
                <w:b w:val="0"/>
                <w:sz w:val="18"/>
                <w:szCs w:val="18"/>
              </w:rPr>
              <w:t>(Eikenbladvaren)</w:t>
            </w:r>
          </w:p>
        </w:tc>
        <w:tc>
          <w:tcPr>
            <w:tcW w:w="1028" w:type="pct"/>
            <w:vAlign w:val="center"/>
          </w:tcPr>
          <w:p w14:paraId="6E614A9D" w14:textId="77777777" w:rsidR="00FE512D" w:rsidRPr="00017A3A" w:rsidRDefault="00FE512D" w:rsidP="00FE512D">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0B51D3">
              <w:rPr>
                <w:sz w:val="18"/>
                <w:szCs w:val="18"/>
              </w:rPr>
              <w:t>Zuid</w:t>
            </w:r>
            <w:r>
              <w:rPr>
                <w:sz w:val="18"/>
                <w:szCs w:val="18"/>
              </w:rPr>
              <w:t>-</w:t>
            </w:r>
            <w:r w:rsidRPr="000B51D3">
              <w:rPr>
                <w:sz w:val="18"/>
                <w:szCs w:val="18"/>
              </w:rPr>
              <w:t>Amerika</w:t>
            </w:r>
          </w:p>
        </w:tc>
        <w:tc>
          <w:tcPr>
            <w:tcW w:w="764" w:type="pct"/>
            <w:vAlign w:val="center"/>
          </w:tcPr>
          <w:p w14:paraId="25786199" w14:textId="77777777" w:rsidR="00FE512D" w:rsidRPr="00017A3A" w:rsidRDefault="00FE512D" w:rsidP="00FE512D">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0B51D3">
              <w:rPr>
                <w:sz w:val="18"/>
                <w:szCs w:val="18"/>
              </w:rPr>
              <w:t>Pteridaceae</w:t>
            </w:r>
          </w:p>
        </w:tc>
        <w:tc>
          <w:tcPr>
            <w:tcW w:w="885" w:type="pct"/>
            <w:vAlign w:val="center"/>
          </w:tcPr>
          <w:p w14:paraId="1644E81A" w14:textId="77777777" w:rsidR="00FE512D" w:rsidRPr="00017A3A" w:rsidRDefault="00FE512D" w:rsidP="00FE512D">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0B51D3">
              <w:rPr>
                <w:sz w:val="18"/>
                <w:szCs w:val="18"/>
              </w:rPr>
              <w:t>20-40</w:t>
            </w:r>
          </w:p>
        </w:tc>
        <w:tc>
          <w:tcPr>
            <w:tcW w:w="543" w:type="pct"/>
            <w:vAlign w:val="center"/>
          </w:tcPr>
          <w:p w14:paraId="6C88E5CA" w14:textId="77777777" w:rsidR="00FE512D" w:rsidRPr="00DC72B7" w:rsidRDefault="00FE512D" w:rsidP="00FE512D">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0B51D3">
              <w:rPr>
                <w:sz w:val="18"/>
                <w:szCs w:val="18"/>
              </w:rPr>
              <w:t>20-28</w:t>
            </w:r>
          </w:p>
        </w:tc>
        <w:tc>
          <w:tcPr>
            <w:tcW w:w="664" w:type="pct"/>
            <w:vAlign w:val="center"/>
          </w:tcPr>
          <w:p w14:paraId="5AE46700" w14:textId="77777777" w:rsidR="00FE512D" w:rsidRPr="00DC72B7" w:rsidRDefault="00FE512D" w:rsidP="00FE512D">
            <w:pPr>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w:t>
            </w:r>
            <w:r w:rsidRPr="000B51D3">
              <w:rPr>
                <w:sz w:val="18"/>
                <w:szCs w:val="18"/>
              </w:rPr>
              <w:t>ormaal</w:t>
            </w:r>
          </w:p>
        </w:tc>
      </w:tr>
      <w:tr w:rsidR="00FE512D" w:rsidRPr="001F517B" w14:paraId="3F82DFBC" w14:textId="77777777" w:rsidTr="00F65D9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16" w:type="pct"/>
          </w:tcPr>
          <w:p w14:paraId="2D793D43" w14:textId="77777777" w:rsidR="00FE512D" w:rsidRPr="007B7451" w:rsidRDefault="00FE512D" w:rsidP="00FE512D">
            <w:pPr>
              <w:contextualSpacing/>
              <w:rPr>
                <w:sz w:val="18"/>
                <w:szCs w:val="18"/>
              </w:rPr>
            </w:pPr>
            <w:r w:rsidRPr="007B7451">
              <w:rPr>
                <w:sz w:val="18"/>
                <w:szCs w:val="18"/>
              </w:rPr>
              <w:t xml:space="preserve">Hygroryza </w:t>
            </w:r>
            <w:r>
              <w:rPr>
                <w:sz w:val="18"/>
                <w:szCs w:val="18"/>
              </w:rPr>
              <w:t>a</w:t>
            </w:r>
            <w:r w:rsidRPr="007B7451">
              <w:rPr>
                <w:sz w:val="18"/>
                <w:szCs w:val="18"/>
              </w:rPr>
              <w:t xml:space="preserve">ristata </w:t>
            </w:r>
            <w:r>
              <w:rPr>
                <w:sz w:val="18"/>
                <w:szCs w:val="18"/>
              </w:rPr>
              <w:t>p</w:t>
            </w:r>
            <w:r w:rsidRPr="007B7451">
              <w:rPr>
                <w:sz w:val="18"/>
                <w:szCs w:val="18"/>
              </w:rPr>
              <w:t>ortion</w:t>
            </w:r>
          </w:p>
        </w:tc>
        <w:tc>
          <w:tcPr>
            <w:tcW w:w="1028" w:type="pct"/>
            <w:vAlign w:val="center"/>
          </w:tcPr>
          <w:p w14:paraId="1F2FFC3F" w14:textId="77777777" w:rsidR="00FE512D" w:rsidRPr="001F517B" w:rsidRDefault="00FE512D" w:rsidP="00FE512D">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AD20DB">
              <w:rPr>
                <w:sz w:val="18"/>
                <w:szCs w:val="18"/>
              </w:rPr>
              <w:t>Azië</w:t>
            </w:r>
          </w:p>
        </w:tc>
        <w:tc>
          <w:tcPr>
            <w:tcW w:w="764" w:type="pct"/>
            <w:vAlign w:val="center"/>
          </w:tcPr>
          <w:p w14:paraId="0EECCC9D" w14:textId="77777777" w:rsidR="00FE512D" w:rsidRPr="001F517B" w:rsidRDefault="00FE512D" w:rsidP="00FE512D">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516BBA">
              <w:rPr>
                <w:sz w:val="18"/>
                <w:szCs w:val="18"/>
              </w:rPr>
              <w:t>Poaceae</w:t>
            </w:r>
          </w:p>
        </w:tc>
        <w:tc>
          <w:tcPr>
            <w:tcW w:w="885" w:type="pct"/>
            <w:vAlign w:val="center"/>
          </w:tcPr>
          <w:p w14:paraId="2D7260B4" w14:textId="77777777" w:rsidR="00FE512D" w:rsidRPr="001F517B" w:rsidRDefault="00FE512D" w:rsidP="00FE512D">
            <w:pPr>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7-12</w:t>
            </w:r>
          </w:p>
        </w:tc>
        <w:tc>
          <w:tcPr>
            <w:tcW w:w="543" w:type="pct"/>
            <w:vAlign w:val="center"/>
          </w:tcPr>
          <w:p w14:paraId="17F49FAD" w14:textId="77777777" w:rsidR="00FE512D" w:rsidRPr="001F517B" w:rsidRDefault="00FE512D" w:rsidP="00FE512D">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AD20DB">
              <w:rPr>
                <w:sz w:val="18"/>
                <w:szCs w:val="18"/>
              </w:rPr>
              <w:t>24-26</w:t>
            </w:r>
          </w:p>
        </w:tc>
        <w:tc>
          <w:tcPr>
            <w:tcW w:w="664" w:type="pct"/>
            <w:vAlign w:val="center"/>
          </w:tcPr>
          <w:p w14:paraId="1E9E71DD" w14:textId="6E51C77A" w:rsidR="00FE512D" w:rsidRPr="001F517B" w:rsidRDefault="0024164E" w:rsidP="00FE512D">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52582C">
              <w:rPr>
                <w:sz w:val="18"/>
                <w:szCs w:val="18"/>
              </w:rPr>
              <w:t>Normaal/</w:t>
            </w:r>
            <w:r w:rsidR="00FE512D" w:rsidRPr="0052582C">
              <w:rPr>
                <w:sz w:val="18"/>
                <w:szCs w:val="18"/>
              </w:rPr>
              <w:t xml:space="preserve"> Veel</w:t>
            </w:r>
          </w:p>
        </w:tc>
      </w:tr>
      <w:tr w:rsidR="00FE512D" w:rsidRPr="001F517B" w14:paraId="6202B89A" w14:textId="77777777" w:rsidTr="00F65D9D">
        <w:trPr>
          <w:trHeight w:val="454"/>
        </w:trPr>
        <w:tc>
          <w:tcPr>
            <w:cnfStyle w:val="001000000000" w:firstRow="0" w:lastRow="0" w:firstColumn="1" w:lastColumn="0" w:oddVBand="0" w:evenVBand="0" w:oddHBand="0" w:evenHBand="0" w:firstRowFirstColumn="0" w:firstRowLastColumn="0" w:lastRowFirstColumn="0" w:lastRowLastColumn="0"/>
            <w:tcW w:w="1116" w:type="pct"/>
          </w:tcPr>
          <w:p w14:paraId="1ACE0ED5" w14:textId="77777777" w:rsidR="00FE512D" w:rsidRPr="007B7451" w:rsidRDefault="00FE512D" w:rsidP="00FE512D">
            <w:pPr>
              <w:contextualSpacing/>
              <w:rPr>
                <w:sz w:val="18"/>
                <w:szCs w:val="18"/>
              </w:rPr>
            </w:pPr>
            <w:r w:rsidRPr="007B7451">
              <w:rPr>
                <w:sz w:val="18"/>
                <w:szCs w:val="18"/>
              </w:rPr>
              <w:t>Hygroyza aristata</w:t>
            </w:r>
          </w:p>
        </w:tc>
        <w:tc>
          <w:tcPr>
            <w:tcW w:w="1028" w:type="pct"/>
            <w:vAlign w:val="center"/>
          </w:tcPr>
          <w:p w14:paraId="6E1BCB8E" w14:textId="77777777" w:rsidR="00FE512D" w:rsidRPr="001F517B" w:rsidRDefault="00FE512D" w:rsidP="00FE512D">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1036A5">
              <w:rPr>
                <w:sz w:val="18"/>
                <w:szCs w:val="18"/>
              </w:rPr>
              <w:t>Zuidoost</w:t>
            </w:r>
            <w:r>
              <w:rPr>
                <w:sz w:val="18"/>
                <w:szCs w:val="18"/>
              </w:rPr>
              <w:t>-</w:t>
            </w:r>
            <w:r w:rsidRPr="001036A5">
              <w:rPr>
                <w:sz w:val="18"/>
                <w:szCs w:val="18"/>
              </w:rPr>
              <w:t>Azië</w:t>
            </w:r>
          </w:p>
        </w:tc>
        <w:tc>
          <w:tcPr>
            <w:tcW w:w="764" w:type="pct"/>
            <w:vAlign w:val="center"/>
          </w:tcPr>
          <w:p w14:paraId="3B5D000C" w14:textId="77777777" w:rsidR="00FE512D" w:rsidRPr="001F517B" w:rsidRDefault="00FE512D" w:rsidP="00FE512D">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1036A5">
              <w:rPr>
                <w:sz w:val="18"/>
                <w:szCs w:val="18"/>
              </w:rPr>
              <w:t>Poaceae</w:t>
            </w:r>
          </w:p>
        </w:tc>
        <w:tc>
          <w:tcPr>
            <w:tcW w:w="885" w:type="pct"/>
            <w:vAlign w:val="center"/>
          </w:tcPr>
          <w:p w14:paraId="79D790C4" w14:textId="77777777" w:rsidR="00FE512D" w:rsidRPr="001F517B" w:rsidRDefault="00FE512D" w:rsidP="00FE512D">
            <w:pPr>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43" w:type="pct"/>
            <w:vAlign w:val="center"/>
          </w:tcPr>
          <w:p w14:paraId="5DD9A92F" w14:textId="77777777" w:rsidR="00FE512D" w:rsidRPr="001F517B" w:rsidRDefault="00FE512D" w:rsidP="00FE512D">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1036A5">
              <w:rPr>
                <w:sz w:val="18"/>
                <w:szCs w:val="18"/>
              </w:rPr>
              <w:t>22-27</w:t>
            </w:r>
          </w:p>
        </w:tc>
        <w:tc>
          <w:tcPr>
            <w:tcW w:w="664" w:type="pct"/>
            <w:vAlign w:val="center"/>
          </w:tcPr>
          <w:p w14:paraId="023C6531" w14:textId="77777777" w:rsidR="00FE512D" w:rsidRPr="001F517B" w:rsidRDefault="00FE512D" w:rsidP="00FE512D">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1036A5">
              <w:rPr>
                <w:sz w:val="18"/>
                <w:szCs w:val="18"/>
              </w:rPr>
              <w:t>Veel</w:t>
            </w:r>
          </w:p>
        </w:tc>
      </w:tr>
      <w:tr w:rsidR="00FE512D" w:rsidRPr="001F517B" w14:paraId="5E688866" w14:textId="77777777" w:rsidTr="00F65D9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16" w:type="pct"/>
          </w:tcPr>
          <w:p w14:paraId="1D70E7CE" w14:textId="77777777" w:rsidR="00FE512D" w:rsidRPr="007B7451" w:rsidRDefault="00FE512D" w:rsidP="00FE512D">
            <w:pPr>
              <w:contextualSpacing/>
              <w:rPr>
                <w:sz w:val="18"/>
                <w:szCs w:val="18"/>
              </w:rPr>
            </w:pPr>
            <w:r w:rsidRPr="007B7451">
              <w:rPr>
                <w:sz w:val="18"/>
                <w:szCs w:val="18"/>
              </w:rPr>
              <w:t xml:space="preserve">Limnobium </w:t>
            </w:r>
            <w:r>
              <w:rPr>
                <w:sz w:val="18"/>
                <w:szCs w:val="18"/>
              </w:rPr>
              <w:t>l</w:t>
            </w:r>
            <w:r w:rsidRPr="007B7451">
              <w:rPr>
                <w:sz w:val="18"/>
                <w:szCs w:val="18"/>
              </w:rPr>
              <w:t>aevigatum</w:t>
            </w:r>
          </w:p>
          <w:p w14:paraId="0F799DFC" w14:textId="77777777" w:rsidR="00FE512D" w:rsidRPr="007B7451" w:rsidRDefault="00FE512D" w:rsidP="00FE512D">
            <w:pPr>
              <w:contextualSpacing/>
              <w:rPr>
                <w:b w:val="0"/>
                <w:sz w:val="18"/>
                <w:szCs w:val="18"/>
              </w:rPr>
            </w:pPr>
            <w:r w:rsidRPr="007B7451">
              <w:rPr>
                <w:b w:val="0"/>
                <w:sz w:val="18"/>
                <w:szCs w:val="18"/>
              </w:rPr>
              <w:t>(Amerikaanse kikkerbeet)</w:t>
            </w:r>
          </w:p>
        </w:tc>
        <w:tc>
          <w:tcPr>
            <w:tcW w:w="1028" w:type="pct"/>
            <w:vAlign w:val="center"/>
          </w:tcPr>
          <w:p w14:paraId="47AE7F59" w14:textId="77777777" w:rsidR="00FE512D" w:rsidRPr="001F517B" w:rsidRDefault="00FE512D" w:rsidP="00FE512D">
            <w:pPr>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Zuid-</w:t>
            </w:r>
            <w:r w:rsidRPr="00017A3A">
              <w:rPr>
                <w:sz w:val="18"/>
                <w:szCs w:val="18"/>
              </w:rPr>
              <w:t>Amerika</w:t>
            </w:r>
          </w:p>
        </w:tc>
        <w:tc>
          <w:tcPr>
            <w:tcW w:w="764" w:type="pct"/>
            <w:vAlign w:val="center"/>
          </w:tcPr>
          <w:p w14:paraId="0C585905" w14:textId="77777777" w:rsidR="00FE512D" w:rsidRPr="001F517B" w:rsidRDefault="00FE512D" w:rsidP="00FE512D">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212E21">
              <w:rPr>
                <w:sz w:val="18"/>
                <w:szCs w:val="18"/>
              </w:rPr>
              <w:t>Hydrocharitaceae</w:t>
            </w:r>
          </w:p>
        </w:tc>
        <w:tc>
          <w:tcPr>
            <w:tcW w:w="885" w:type="pct"/>
            <w:vAlign w:val="center"/>
          </w:tcPr>
          <w:p w14:paraId="345BC692" w14:textId="77777777" w:rsidR="00FE512D" w:rsidRPr="001F517B" w:rsidRDefault="00FE512D" w:rsidP="00FE512D">
            <w:pPr>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p>
        </w:tc>
        <w:tc>
          <w:tcPr>
            <w:tcW w:w="543" w:type="pct"/>
            <w:vAlign w:val="center"/>
          </w:tcPr>
          <w:p w14:paraId="3FDD99E5" w14:textId="77777777" w:rsidR="00FE512D" w:rsidRPr="001F517B" w:rsidRDefault="00FE512D" w:rsidP="00FE512D">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017A3A">
              <w:rPr>
                <w:sz w:val="18"/>
                <w:szCs w:val="18"/>
              </w:rPr>
              <w:t xml:space="preserve">21-25 </w:t>
            </w:r>
          </w:p>
        </w:tc>
        <w:tc>
          <w:tcPr>
            <w:tcW w:w="664" w:type="pct"/>
            <w:vAlign w:val="center"/>
          </w:tcPr>
          <w:p w14:paraId="3365AB47" w14:textId="77777777" w:rsidR="00FE512D" w:rsidRPr="001F517B" w:rsidRDefault="00FE512D" w:rsidP="00FE512D">
            <w:pPr>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Veel</w:t>
            </w:r>
          </w:p>
        </w:tc>
      </w:tr>
      <w:tr w:rsidR="00FE512D" w:rsidRPr="001F517B" w14:paraId="3ABBDBCD" w14:textId="77777777" w:rsidTr="00F65D9D">
        <w:trPr>
          <w:trHeight w:val="454"/>
        </w:trPr>
        <w:tc>
          <w:tcPr>
            <w:cnfStyle w:val="001000000000" w:firstRow="0" w:lastRow="0" w:firstColumn="1" w:lastColumn="0" w:oddVBand="0" w:evenVBand="0" w:oddHBand="0" w:evenHBand="0" w:firstRowFirstColumn="0" w:firstRowLastColumn="0" w:lastRowFirstColumn="0" w:lastRowLastColumn="0"/>
            <w:tcW w:w="1116" w:type="pct"/>
          </w:tcPr>
          <w:p w14:paraId="6B45A770" w14:textId="77777777" w:rsidR="00FE512D" w:rsidRPr="007B7451" w:rsidRDefault="00FE512D" w:rsidP="00FE512D">
            <w:pPr>
              <w:contextualSpacing/>
              <w:rPr>
                <w:sz w:val="18"/>
                <w:szCs w:val="18"/>
              </w:rPr>
            </w:pPr>
            <w:r w:rsidRPr="007B7451">
              <w:rPr>
                <w:sz w:val="18"/>
                <w:szCs w:val="18"/>
              </w:rPr>
              <w:t xml:space="preserve">Limnobium </w:t>
            </w:r>
            <w:r>
              <w:rPr>
                <w:sz w:val="18"/>
                <w:szCs w:val="18"/>
              </w:rPr>
              <w:t>s</w:t>
            </w:r>
            <w:r w:rsidRPr="007B7451">
              <w:rPr>
                <w:sz w:val="18"/>
                <w:szCs w:val="18"/>
              </w:rPr>
              <w:t>pongia</w:t>
            </w:r>
          </w:p>
          <w:p w14:paraId="6A357396" w14:textId="77777777" w:rsidR="00FE512D" w:rsidRPr="007B7451" w:rsidRDefault="00FE512D" w:rsidP="00FE512D">
            <w:pPr>
              <w:contextualSpacing/>
              <w:rPr>
                <w:b w:val="0"/>
                <w:sz w:val="18"/>
                <w:szCs w:val="18"/>
              </w:rPr>
            </w:pPr>
            <w:r w:rsidRPr="007B7451">
              <w:rPr>
                <w:b w:val="0"/>
                <w:sz w:val="18"/>
                <w:szCs w:val="18"/>
              </w:rPr>
              <w:t>(Amerikaanse kikkerbeet)</w:t>
            </w:r>
          </w:p>
        </w:tc>
        <w:tc>
          <w:tcPr>
            <w:tcW w:w="1028" w:type="pct"/>
            <w:vAlign w:val="center"/>
          </w:tcPr>
          <w:p w14:paraId="1FA04418" w14:textId="77777777" w:rsidR="00FE512D" w:rsidRPr="001F517B" w:rsidRDefault="00FE512D" w:rsidP="00FE512D">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1036A5">
              <w:rPr>
                <w:sz w:val="18"/>
                <w:szCs w:val="18"/>
              </w:rPr>
              <w:t>Noord</w:t>
            </w:r>
            <w:r>
              <w:rPr>
                <w:sz w:val="18"/>
                <w:szCs w:val="18"/>
              </w:rPr>
              <w:t>-</w:t>
            </w:r>
            <w:r w:rsidRPr="001036A5">
              <w:rPr>
                <w:sz w:val="18"/>
                <w:szCs w:val="18"/>
              </w:rPr>
              <w:t>Amerika</w:t>
            </w:r>
          </w:p>
        </w:tc>
        <w:tc>
          <w:tcPr>
            <w:tcW w:w="764" w:type="pct"/>
            <w:vAlign w:val="center"/>
          </w:tcPr>
          <w:p w14:paraId="62611732" w14:textId="77777777" w:rsidR="00FE512D" w:rsidRPr="001F517B" w:rsidRDefault="00FE512D" w:rsidP="00FE512D">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1036A5">
              <w:rPr>
                <w:sz w:val="18"/>
                <w:szCs w:val="18"/>
              </w:rPr>
              <w:t>Hydrocharitaceae</w:t>
            </w:r>
          </w:p>
        </w:tc>
        <w:tc>
          <w:tcPr>
            <w:tcW w:w="885" w:type="pct"/>
            <w:vAlign w:val="center"/>
          </w:tcPr>
          <w:p w14:paraId="41C3C822" w14:textId="77777777" w:rsidR="00FE512D" w:rsidRPr="001F517B" w:rsidRDefault="00FE512D" w:rsidP="00FE512D">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1036A5">
              <w:rPr>
                <w:sz w:val="18"/>
                <w:szCs w:val="18"/>
              </w:rPr>
              <w:t>&lt;0,5</w:t>
            </w:r>
          </w:p>
        </w:tc>
        <w:tc>
          <w:tcPr>
            <w:tcW w:w="543" w:type="pct"/>
            <w:vAlign w:val="center"/>
          </w:tcPr>
          <w:p w14:paraId="0EE19A92" w14:textId="77777777" w:rsidR="00FE512D" w:rsidRPr="001F517B" w:rsidRDefault="00FE512D" w:rsidP="00FE512D">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1036A5">
              <w:rPr>
                <w:sz w:val="18"/>
                <w:szCs w:val="18"/>
              </w:rPr>
              <w:t>22-30</w:t>
            </w:r>
          </w:p>
        </w:tc>
        <w:tc>
          <w:tcPr>
            <w:tcW w:w="664" w:type="pct"/>
            <w:vAlign w:val="center"/>
          </w:tcPr>
          <w:p w14:paraId="7FF37AD3" w14:textId="77777777" w:rsidR="00FE512D" w:rsidRPr="001F517B" w:rsidRDefault="00FE512D" w:rsidP="00FE512D">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1036A5">
              <w:rPr>
                <w:sz w:val="18"/>
                <w:szCs w:val="18"/>
              </w:rPr>
              <w:t>Veel</w:t>
            </w:r>
          </w:p>
        </w:tc>
      </w:tr>
      <w:tr w:rsidR="00FE512D" w:rsidRPr="001F517B" w14:paraId="3D234C4B" w14:textId="77777777" w:rsidTr="00F65D9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16" w:type="pct"/>
          </w:tcPr>
          <w:p w14:paraId="53EC17B8" w14:textId="77777777" w:rsidR="00FE512D" w:rsidRPr="007B7451" w:rsidRDefault="00FE512D" w:rsidP="00FE512D">
            <w:pPr>
              <w:contextualSpacing/>
              <w:rPr>
                <w:sz w:val="18"/>
                <w:szCs w:val="18"/>
              </w:rPr>
            </w:pPr>
            <w:r w:rsidRPr="007B7451">
              <w:rPr>
                <w:sz w:val="18"/>
                <w:szCs w:val="18"/>
              </w:rPr>
              <w:t xml:space="preserve">Ludwigia </w:t>
            </w:r>
            <w:r>
              <w:rPr>
                <w:sz w:val="18"/>
                <w:szCs w:val="18"/>
              </w:rPr>
              <w:t>h</w:t>
            </w:r>
            <w:r w:rsidRPr="007B7451">
              <w:rPr>
                <w:sz w:val="18"/>
                <w:szCs w:val="18"/>
              </w:rPr>
              <w:t>elminthorrhiza</w:t>
            </w:r>
          </w:p>
        </w:tc>
        <w:tc>
          <w:tcPr>
            <w:tcW w:w="1028" w:type="pct"/>
            <w:vAlign w:val="center"/>
          </w:tcPr>
          <w:p w14:paraId="2356DC4A" w14:textId="77777777" w:rsidR="00FE512D" w:rsidRPr="001F517B" w:rsidRDefault="00FE512D" w:rsidP="00FE512D">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4A7774">
              <w:rPr>
                <w:sz w:val="18"/>
                <w:szCs w:val="18"/>
              </w:rPr>
              <w:t>Zuid</w:t>
            </w:r>
            <w:r>
              <w:rPr>
                <w:sz w:val="18"/>
                <w:szCs w:val="18"/>
              </w:rPr>
              <w:t>-</w:t>
            </w:r>
            <w:r w:rsidRPr="004A7774">
              <w:rPr>
                <w:sz w:val="18"/>
                <w:szCs w:val="18"/>
              </w:rPr>
              <w:t>Amerika</w:t>
            </w:r>
          </w:p>
        </w:tc>
        <w:tc>
          <w:tcPr>
            <w:tcW w:w="764" w:type="pct"/>
            <w:vAlign w:val="center"/>
          </w:tcPr>
          <w:p w14:paraId="564DD2AE" w14:textId="77777777" w:rsidR="00FE512D" w:rsidRPr="001F517B" w:rsidRDefault="00FE512D" w:rsidP="00FE512D">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4A7774">
              <w:rPr>
                <w:sz w:val="18"/>
                <w:szCs w:val="18"/>
              </w:rPr>
              <w:t>Onagraceae</w:t>
            </w:r>
          </w:p>
        </w:tc>
        <w:tc>
          <w:tcPr>
            <w:tcW w:w="885" w:type="pct"/>
            <w:vAlign w:val="center"/>
          </w:tcPr>
          <w:p w14:paraId="02984836" w14:textId="77777777" w:rsidR="00FE512D" w:rsidRPr="001F517B" w:rsidRDefault="00FE512D" w:rsidP="00FE512D">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4A7774">
              <w:rPr>
                <w:sz w:val="18"/>
                <w:szCs w:val="18"/>
              </w:rPr>
              <w:t>&lt;0,5</w:t>
            </w:r>
          </w:p>
        </w:tc>
        <w:tc>
          <w:tcPr>
            <w:tcW w:w="543" w:type="pct"/>
            <w:vAlign w:val="center"/>
          </w:tcPr>
          <w:p w14:paraId="271701C8" w14:textId="77777777" w:rsidR="00FE512D" w:rsidRPr="001F517B" w:rsidRDefault="00FE512D" w:rsidP="00FE512D">
            <w:pPr>
              <w:contextualSpacing/>
              <w:cnfStyle w:val="000000100000" w:firstRow="0" w:lastRow="0" w:firstColumn="0" w:lastColumn="0" w:oddVBand="0" w:evenVBand="0" w:oddHBand="1" w:evenHBand="0" w:firstRowFirstColumn="0" w:firstRowLastColumn="0" w:lastRowFirstColumn="0" w:lastRowLastColumn="0"/>
              <w:rPr>
                <w:sz w:val="18"/>
                <w:szCs w:val="18"/>
              </w:rPr>
            </w:pPr>
          </w:p>
        </w:tc>
        <w:tc>
          <w:tcPr>
            <w:tcW w:w="664" w:type="pct"/>
            <w:vAlign w:val="center"/>
          </w:tcPr>
          <w:p w14:paraId="38AC180C" w14:textId="77777777" w:rsidR="00FE512D" w:rsidRPr="001F517B" w:rsidRDefault="00FE512D" w:rsidP="00FE512D">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4A7774">
              <w:rPr>
                <w:sz w:val="18"/>
                <w:szCs w:val="18"/>
              </w:rPr>
              <w:t>Veel</w:t>
            </w:r>
          </w:p>
        </w:tc>
      </w:tr>
      <w:tr w:rsidR="00FE512D" w:rsidRPr="001F517B" w14:paraId="78C633F7" w14:textId="77777777" w:rsidTr="00F65D9D">
        <w:trPr>
          <w:trHeight w:val="454"/>
        </w:trPr>
        <w:tc>
          <w:tcPr>
            <w:cnfStyle w:val="001000000000" w:firstRow="0" w:lastRow="0" w:firstColumn="1" w:lastColumn="0" w:oddVBand="0" w:evenVBand="0" w:oddHBand="0" w:evenHBand="0" w:firstRowFirstColumn="0" w:firstRowLastColumn="0" w:lastRowFirstColumn="0" w:lastRowLastColumn="0"/>
            <w:tcW w:w="1116" w:type="pct"/>
          </w:tcPr>
          <w:p w14:paraId="0E329B1D" w14:textId="77777777" w:rsidR="00FE512D" w:rsidRPr="007B7451" w:rsidRDefault="00FE512D" w:rsidP="00FE512D">
            <w:pPr>
              <w:contextualSpacing/>
              <w:rPr>
                <w:sz w:val="18"/>
                <w:szCs w:val="18"/>
              </w:rPr>
            </w:pPr>
            <w:r w:rsidRPr="00430D0A">
              <w:rPr>
                <w:sz w:val="18"/>
                <w:szCs w:val="18"/>
              </w:rPr>
              <w:t>Micranthemum umbrosum</w:t>
            </w:r>
          </w:p>
        </w:tc>
        <w:tc>
          <w:tcPr>
            <w:tcW w:w="1028" w:type="pct"/>
            <w:vAlign w:val="center"/>
          </w:tcPr>
          <w:p w14:paraId="46754E0C" w14:textId="77777777" w:rsidR="00FE512D" w:rsidRPr="00F5206F" w:rsidRDefault="00FE512D" w:rsidP="00FE512D">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430D0A">
              <w:rPr>
                <w:sz w:val="18"/>
                <w:szCs w:val="18"/>
              </w:rPr>
              <w:t>Amerika</w:t>
            </w:r>
          </w:p>
        </w:tc>
        <w:tc>
          <w:tcPr>
            <w:tcW w:w="764" w:type="pct"/>
            <w:vAlign w:val="center"/>
          </w:tcPr>
          <w:p w14:paraId="1D400A23" w14:textId="77777777" w:rsidR="00FE512D" w:rsidRPr="00CA0830" w:rsidRDefault="00FE512D" w:rsidP="00FE512D">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430D0A">
              <w:rPr>
                <w:sz w:val="18"/>
                <w:szCs w:val="18"/>
              </w:rPr>
              <w:t>Scrophulariaceae</w:t>
            </w:r>
          </w:p>
        </w:tc>
        <w:tc>
          <w:tcPr>
            <w:tcW w:w="885" w:type="pct"/>
            <w:vAlign w:val="center"/>
          </w:tcPr>
          <w:p w14:paraId="3CD1AA25" w14:textId="77777777" w:rsidR="00FE512D" w:rsidRDefault="00FE512D" w:rsidP="00FE512D">
            <w:pPr>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w:t>
            </w:r>
          </w:p>
        </w:tc>
        <w:tc>
          <w:tcPr>
            <w:tcW w:w="543" w:type="pct"/>
            <w:vAlign w:val="center"/>
          </w:tcPr>
          <w:p w14:paraId="52792794" w14:textId="77777777" w:rsidR="00FE512D" w:rsidRDefault="00FE512D" w:rsidP="00FE512D">
            <w:pPr>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24-28</w:t>
            </w:r>
          </w:p>
        </w:tc>
        <w:tc>
          <w:tcPr>
            <w:tcW w:w="664" w:type="pct"/>
            <w:vAlign w:val="center"/>
          </w:tcPr>
          <w:p w14:paraId="0CF04650" w14:textId="13D2C0E0" w:rsidR="00FE512D" w:rsidRDefault="0024164E" w:rsidP="00FE512D">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430D0A">
              <w:rPr>
                <w:sz w:val="18"/>
                <w:szCs w:val="18"/>
              </w:rPr>
              <w:t>Normaal</w:t>
            </w:r>
            <w:r>
              <w:rPr>
                <w:sz w:val="18"/>
                <w:szCs w:val="18"/>
              </w:rPr>
              <w:t>/</w:t>
            </w:r>
            <w:r w:rsidR="00FE512D">
              <w:rPr>
                <w:sz w:val="18"/>
                <w:szCs w:val="18"/>
              </w:rPr>
              <w:t xml:space="preserve"> </w:t>
            </w:r>
            <w:r w:rsidR="00FE512D" w:rsidRPr="00430D0A">
              <w:rPr>
                <w:sz w:val="18"/>
                <w:szCs w:val="18"/>
              </w:rPr>
              <w:t>Veel</w:t>
            </w:r>
          </w:p>
        </w:tc>
      </w:tr>
      <w:tr w:rsidR="00FE512D" w:rsidRPr="001F517B" w14:paraId="202074BC" w14:textId="77777777" w:rsidTr="00F65D9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16" w:type="pct"/>
          </w:tcPr>
          <w:p w14:paraId="66C480D1" w14:textId="77777777" w:rsidR="00FE512D" w:rsidRPr="007B7451" w:rsidRDefault="00FE512D" w:rsidP="00FE512D">
            <w:pPr>
              <w:contextualSpacing/>
              <w:rPr>
                <w:sz w:val="18"/>
                <w:szCs w:val="18"/>
              </w:rPr>
            </w:pPr>
            <w:r w:rsidRPr="007B7451">
              <w:rPr>
                <w:sz w:val="18"/>
                <w:szCs w:val="18"/>
              </w:rPr>
              <w:t xml:space="preserve">Nymphoides </w:t>
            </w:r>
            <w:r>
              <w:rPr>
                <w:sz w:val="18"/>
                <w:szCs w:val="18"/>
              </w:rPr>
              <w:t>c</w:t>
            </w:r>
            <w:r w:rsidRPr="007B7451">
              <w:rPr>
                <w:sz w:val="18"/>
                <w:szCs w:val="18"/>
              </w:rPr>
              <w:t>renata</w:t>
            </w:r>
          </w:p>
        </w:tc>
        <w:tc>
          <w:tcPr>
            <w:tcW w:w="1028" w:type="pct"/>
            <w:vAlign w:val="center"/>
          </w:tcPr>
          <w:p w14:paraId="1B8EB5F5" w14:textId="77777777" w:rsidR="00FE512D" w:rsidRPr="001F517B" w:rsidRDefault="00FE512D" w:rsidP="00FE512D">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4A7774">
              <w:rPr>
                <w:sz w:val="18"/>
                <w:szCs w:val="18"/>
              </w:rPr>
              <w:t>Noord Oost</w:t>
            </w:r>
            <w:r>
              <w:rPr>
                <w:sz w:val="18"/>
                <w:szCs w:val="18"/>
              </w:rPr>
              <w:t>-</w:t>
            </w:r>
            <w:r w:rsidRPr="004A7774">
              <w:rPr>
                <w:sz w:val="18"/>
                <w:szCs w:val="18"/>
              </w:rPr>
              <w:t>Australië</w:t>
            </w:r>
          </w:p>
        </w:tc>
        <w:tc>
          <w:tcPr>
            <w:tcW w:w="764" w:type="pct"/>
            <w:vAlign w:val="center"/>
          </w:tcPr>
          <w:p w14:paraId="4CE73E49" w14:textId="77777777" w:rsidR="00FE512D" w:rsidRPr="001F517B" w:rsidRDefault="00FE512D" w:rsidP="00FE512D">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4A7774">
              <w:rPr>
                <w:sz w:val="18"/>
                <w:szCs w:val="18"/>
              </w:rPr>
              <w:t>Meyanthaceae</w:t>
            </w:r>
          </w:p>
        </w:tc>
        <w:tc>
          <w:tcPr>
            <w:tcW w:w="885" w:type="pct"/>
            <w:vAlign w:val="center"/>
          </w:tcPr>
          <w:p w14:paraId="5E4D5EE5" w14:textId="77777777" w:rsidR="00FE512D" w:rsidRPr="001F517B" w:rsidRDefault="00FE512D" w:rsidP="00FE512D">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4A7774">
              <w:rPr>
                <w:sz w:val="18"/>
                <w:szCs w:val="18"/>
              </w:rPr>
              <w:t>45-60</w:t>
            </w:r>
            <w:r>
              <w:rPr>
                <w:sz w:val="18"/>
                <w:szCs w:val="18"/>
              </w:rPr>
              <w:t xml:space="preserve"> breedte</w:t>
            </w:r>
          </w:p>
        </w:tc>
        <w:tc>
          <w:tcPr>
            <w:tcW w:w="543" w:type="pct"/>
            <w:vAlign w:val="center"/>
          </w:tcPr>
          <w:p w14:paraId="593E5201" w14:textId="77777777" w:rsidR="00FE512D" w:rsidRPr="001F517B" w:rsidRDefault="00FE512D" w:rsidP="00FE512D">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4A7774">
              <w:rPr>
                <w:sz w:val="18"/>
                <w:szCs w:val="18"/>
              </w:rPr>
              <w:t>15-28</w:t>
            </w:r>
          </w:p>
        </w:tc>
        <w:tc>
          <w:tcPr>
            <w:tcW w:w="664" w:type="pct"/>
            <w:vAlign w:val="center"/>
          </w:tcPr>
          <w:p w14:paraId="46DCCFE6" w14:textId="77777777" w:rsidR="00FE512D" w:rsidRPr="001F517B" w:rsidRDefault="00FE512D" w:rsidP="00FE512D">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4A7774">
              <w:rPr>
                <w:sz w:val="18"/>
                <w:szCs w:val="18"/>
              </w:rPr>
              <w:t>Veel</w:t>
            </w:r>
          </w:p>
        </w:tc>
      </w:tr>
      <w:tr w:rsidR="00FE512D" w:rsidRPr="001F517B" w14:paraId="1D2A07C4" w14:textId="77777777" w:rsidTr="00F65D9D">
        <w:trPr>
          <w:trHeight w:val="454"/>
        </w:trPr>
        <w:tc>
          <w:tcPr>
            <w:cnfStyle w:val="001000000000" w:firstRow="0" w:lastRow="0" w:firstColumn="1" w:lastColumn="0" w:oddVBand="0" w:evenVBand="0" w:oddHBand="0" w:evenHBand="0" w:firstRowFirstColumn="0" w:firstRowLastColumn="0" w:lastRowFirstColumn="0" w:lastRowLastColumn="0"/>
            <w:tcW w:w="1116" w:type="pct"/>
          </w:tcPr>
          <w:p w14:paraId="182B2365" w14:textId="77777777" w:rsidR="00FE512D" w:rsidRPr="007B7451" w:rsidRDefault="00FE512D" w:rsidP="00FE512D">
            <w:pPr>
              <w:contextualSpacing/>
              <w:rPr>
                <w:sz w:val="18"/>
                <w:szCs w:val="18"/>
              </w:rPr>
            </w:pPr>
            <w:r w:rsidRPr="007B7451">
              <w:rPr>
                <w:sz w:val="18"/>
                <w:szCs w:val="18"/>
              </w:rPr>
              <w:t>Phyllanthus fluitans</w:t>
            </w:r>
          </w:p>
        </w:tc>
        <w:tc>
          <w:tcPr>
            <w:tcW w:w="1028" w:type="pct"/>
            <w:vAlign w:val="center"/>
          </w:tcPr>
          <w:p w14:paraId="49F99E07" w14:textId="77777777" w:rsidR="00FE512D" w:rsidRPr="001F517B" w:rsidRDefault="00FE512D" w:rsidP="00FE512D">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4A7774">
              <w:rPr>
                <w:sz w:val="18"/>
                <w:szCs w:val="18"/>
              </w:rPr>
              <w:t>Zuid</w:t>
            </w:r>
            <w:r>
              <w:rPr>
                <w:sz w:val="18"/>
                <w:szCs w:val="18"/>
              </w:rPr>
              <w:t>-</w:t>
            </w:r>
            <w:r w:rsidRPr="004A7774">
              <w:rPr>
                <w:sz w:val="18"/>
                <w:szCs w:val="18"/>
              </w:rPr>
              <w:t>Amerika</w:t>
            </w:r>
          </w:p>
        </w:tc>
        <w:tc>
          <w:tcPr>
            <w:tcW w:w="764" w:type="pct"/>
            <w:vAlign w:val="center"/>
          </w:tcPr>
          <w:p w14:paraId="08303F33" w14:textId="77777777" w:rsidR="00FE512D" w:rsidRPr="001F517B" w:rsidRDefault="00FE512D" w:rsidP="00FE512D">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4A7774">
              <w:rPr>
                <w:sz w:val="18"/>
                <w:szCs w:val="18"/>
              </w:rPr>
              <w:t>Euphorbiaceae</w:t>
            </w:r>
          </w:p>
        </w:tc>
        <w:tc>
          <w:tcPr>
            <w:tcW w:w="885" w:type="pct"/>
            <w:vAlign w:val="center"/>
          </w:tcPr>
          <w:p w14:paraId="3DF53409" w14:textId="77777777" w:rsidR="00FE512D" w:rsidRPr="001F517B" w:rsidRDefault="00FE512D" w:rsidP="00FE512D">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4A7774">
              <w:rPr>
                <w:sz w:val="18"/>
                <w:szCs w:val="18"/>
              </w:rPr>
              <w:t>&lt;0,5</w:t>
            </w:r>
          </w:p>
        </w:tc>
        <w:tc>
          <w:tcPr>
            <w:tcW w:w="543" w:type="pct"/>
            <w:vAlign w:val="center"/>
          </w:tcPr>
          <w:p w14:paraId="02DA1311" w14:textId="77777777" w:rsidR="00FE512D" w:rsidRPr="001F517B" w:rsidRDefault="00FE512D" w:rsidP="00FE512D">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4A7774">
              <w:rPr>
                <w:sz w:val="18"/>
                <w:szCs w:val="18"/>
              </w:rPr>
              <w:t>25-28</w:t>
            </w:r>
          </w:p>
        </w:tc>
        <w:tc>
          <w:tcPr>
            <w:tcW w:w="664" w:type="pct"/>
            <w:vAlign w:val="center"/>
          </w:tcPr>
          <w:p w14:paraId="031A25D5" w14:textId="77777777" w:rsidR="00FE512D" w:rsidRPr="001F517B" w:rsidRDefault="00FE512D" w:rsidP="00FE512D">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4A7774">
              <w:rPr>
                <w:sz w:val="18"/>
                <w:szCs w:val="18"/>
              </w:rPr>
              <w:t>Veel</w:t>
            </w:r>
            <w:r>
              <w:rPr>
                <w:sz w:val="18"/>
                <w:szCs w:val="18"/>
              </w:rPr>
              <w:t xml:space="preserve"> &gt;12 uur</w:t>
            </w:r>
          </w:p>
        </w:tc>
      </w:tr>
      <w:tr w:rsidR="00FE512D" w:rsidRPr="001F517B" w14:paraId="59878399" w14:textId="77777777" w:rsidTr="00F65D9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16" w:type="pct"/>
          </w:tcPr>
          <w:p w14:paraId="7078BB31" w14:textId="77777777" w:rsidR="00FE512D" w:rsidRPr="007B7451" w:rsidRDefault="00FE512D" w:rsidP="00FE512D">
            <w:pPr>
              <w:contextualSpacing/>
              <w:rPr>
                <w:sz w:val="18"/>
                <w:szCs w:val="18"/>
              </w:rPr>
            </w:pPr>
            <w:r w:rsidRPr="007B7451">
              <w:rPr>
                <w:sz w:val="18"/>
                <w:szCs w:val="18"/>
              </w:rPr>
              <w:t xml:space="preserve">Pistia </w:t>
            </w:r>
            <w:r>
              <w:rPr>
                <w:sz w:val="18"/>
                <w:szCs w:val="18"/>
              </w:rPr>
              <w:t>s</w:t>
            </w:r>
            <w:r w:rsidRPr="007B7451">
              <w:rPr>
                <w:sz w:val="18"/>
                <w:szCs w:val="18"/>
              </w:rPr>
              <w:t>tratiotes</w:t>
            </w:r>
          </w:p>
          <w:p w14:paraId="62B24CEC" w14:textId="77777777" w:rsidR="00FE512D" w:rsidRPr="007B7451" w:rsidRDefault="00FE512D" w:rsidP="00FE512D">
            <w:pPr>
              <w:contextualSpacing/>
              <w:rPr>
                <w:b w:val="0"/>
                <w:sz w:val="18"/>
                <w:szCs w:val="18"/>
              </w:rPr>
            </w:pPr>
            <w:r w:rsidRPr="007B7451">
              <w:rPr>
                <w:sz w:val="18"/>
                <w:szCs w:val="18"/>
              </w:rPr>
              <w:t>(Watersla, Mosselplant)</w:t>
            </w:r>
          </w:p>
        </w:tc>
        <w:tc>
          <w:tcPr>
            <w:tcW w:w="1028" w:type="pct"/>
            <w:vAlign w:val="center"/>
          </w:tcPr>
          <w:p w14:paraId="6D3DD8F7" w14:textId="77777777" w:rsidR="00FE512D" w:rsidRPr="001F517B" w:rsidRDefault="00FE512D" w:rsidP="00FE512D">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AD20DB">
              <w:rPr>
                <w:sz w:val="18"/>
                <w:szCs w:val="18"/>
              </w:rPr>
              <w:t>Zuid</w:t>
            </w:r>
            <w:r>
              <w:rPr>
                <w:sz w:val="18"/>
                <w:szCs w:val="18"/>
              </w:rPr>
              <w:t>o</w:t>
            </w:r>
            <w:r w:rsidRPr="00AD20DB">
              <w:rPr>
                <w:sz w:val="18"/>
                <w:szCs w:val="18"/>
              </w:rPr>
              <w:t>ost</w:t>
            </w:r>
            <w:r>
              <w:rPr>
                <w:sz w:val="18"/>
                <w:szCs w:val="18"/>
              </w:rPr>
              <w:t>-</w:t>
            </w:r>
            <w:r w:rsidRPr="00AD20DB">
              <w:rPr>
                <w:sz w:val="18"/>
                <w:szCs w:val="18"/>
              </w:rPr>
              <w:t>Azië</w:t>
            </w:r>
          </w:p>
        </w:tc>
        <w:tc>
          <w:tcPr>
            <w:tcW w:w="764" w:type="pct"/>
            <w:vAlign w:val="center"/>
          </w:tcPr>
          <w:p w14:paraId="78B976C2" w14:textId="77777777" w:rsidR="00FE512D" w:rsidRPr="001F517B" w:rsidRDefault="00FE512D" w:rsidP="00FE512D">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AC5883">
              <w:rPr>
                <w:sz w:val="18"/>
                <w:szCs w:val="18"/>
              </w:rPr>
              <w:t>Araceae</w:t>
            </w:r>
          </w:p>
        </w:tc>
        <w:tc>
          <w:tcPr>
            <w:tcW w:w="885" w:type="pct"/>
            <w:vAlign w:val="center"/>
          </w:tcPr>
          <w:p w14:paraId="7E0DFA91" w14:textId="77777777" w:rsidR="00FE512D" w:rsidRPr="001F517B" w:rsidRDefault="00FE512D" w:rsidP="00FE512D">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4A7774">
              <w:rPr>
                <w:sz w:val="18"/>
                <w:szCs w:val="18"/>
              </w:rPr>
              <w:t>2-5</w:t>
            </w:r>
          </w:p>
        </w:tc>
        <w:tc>
          <w:tcPr>
            <w:tcW w:w="543" w:type="pct"/>
            <w:vAlign w:val="center"/>
          </w:tcPr>
          <w:p w14:paraId="795283E2" w14:textId="77777777" w:rsidR="00FE512D" w:rsidRPr="001F517B" w:rsidRDefault="00FE512D" w:rsidP="00FE512D">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4A7774">
              <w:rPr>
                <w:sz w:val="18"/>
                <w:szCs w:val="18"/>
              </w:rPr>
              <w:t>22-30</w:t>
            </w:r>
          </w:p>
        </w:tc>
        <w:tc>
          <w:tcPr>
            <w:tcW w:w="664" w:type="pct"/>
            <w:vAlign w:val="center"/>
          </w:tcPr>
          <w:p w14:paraId="6D9A7500" w14:textId="77777777" w:rsidR="00FE512D" w:rsidRPr="001F517B" w:rsidRDefault="00FE512D" w:rsidP="00FE512D">
            <w:pPr>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Veel</w:t>
            </w:r>
          </w:p>
        </w:tc>
      </w:tr>
      <w:tr w:rsidR="00FE512D" w:rsidRPr="001F517B" w14:paraId="4DF7305D" w14:textId="77777777" w:rsidTr="00F65D9D">
        <w:trPr>
          <w:trHeight w:val="454"/>
        </w:trPr>
        <w:tc>
          <w:tcPr>
            <w:cnfStyle w:val="001000000000" w:firstRow="0" w:lastRow="0" w:firstColumn="1" w:lastColumn="0" w:oddVBand="0" w:evenVBand="0" w:oddHBand="0" w:evenHBand="0" w:firstRowFirstColumn="0" w:firstRowLastColumn="0" w:lastRowFirstColumn="0" w:lastRowLastColumn="0"/>
            <w:tcW w:w="1116" w:type="pct"/>
          </w:tcPr>
          <w:p w14:paraId="3ED07580" w14:textId="77777777" w:rsidR="00FE512D" w:rsidRPr="007B7451" w:rsidRDefault="00FE512D" w:rsidP="00FE512D">
            <w:pPr>
              <w:contextualSpacing/>
              <w:rPr>
                <w:sz w:val="18"/>
                <w:szCs w:val="18"/>
              </w:rPr>
            </w:pPr>
            <w:r w:rsidRPr="007B7451">
              <w:rPr>
                <w:sz w:val="18"/>
                <w:szCs w:val="18"/>
              </w:rPr>
              <w:t xml:space="preserve">Riccia fluitans </w:t>
            </w:r>
            <w:r w:rsidRPr="007B7451">
              <w:rPr>
                <w:sz w:val="18"/>
                <w:szCs w:val="18"/>
                <w:vertAlign w:val="superscript"/>
              </w:rPr>
              <w:t>1</w:t>
            </w:r>
            <w:r w:rsidRPr="007B7451">
              <w:rPr>
                <w:sz w:val="18"/>
                <w:szCs w:val="18"/>
              </w:rPr>
              <w:br/>
            </w:r>
            <w:r w:rsidRPr="007B7451">
              <w:rPr>
                <w:b w:val="0"/>
                <w:sz w:val="18"/>
                <w:szCs w:val="18"/>
              </w:rPr>
              <w:t>(Watervorkje)</w:t>
            </w:r>
          </w:p>
        </w:tc>
        <w:tc>
          <w:tcPr>
            <w:tcW w:w="1028" w:type="pct"/>
            <w:vAlign w:val="center"/>
          </w:tcPr>
          <w:p w14:paraId="5E387F13" w14:textId="77777777" w:rsidR="00FE512D" w:rsidRPr="001F517B" w:rsidRDefault="00FE512D" w:rsidP="00FE512D">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F5206F">
              <w:rPr>
                <w:sz w:val="18"/>
                <w:szCs w:val="18"/>
              </w:rPr>
              <w:t>Gehele Wereld</w:t>
            </w:r>
          </w:p>
        </w:tc>
        <w:tc>
          <w:tcPr>
            <w:tcW w:w="764" w:type="pct"/>
            <w:vAlign w:val="center"/>
          </w:tcPr>
          <w:p w14:paraId="386FD1FF" w14:textId="77777777" w:rsidR="00FE512D" w:rsidRPr="001F517B" w:rsidRDefault="00FE512D" w:rsidP="00FE512D">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CA0830">
              <w:rPr>
                <w:sz w:val="18"/>
                <w:szCs w:val="18"/>
              </w:rPr>
              <w:t>Riccia</w:t>
            </w:r>
          </w:p>
        </w:tc>
        <w:tc>
          <w:tcPr>
            <w:tcW w:w="885" w:type="pct"/>
            <w:vAlign w:val="center"/>
          </w:tcPr>
          <w:p w14:paraId="34D7F22A" w14:textId="77777777" w:rsidR="00FE512D" w:rsidRDefault="00FE512D" w:rsidP="00FE512D">
            <w:pPr>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w:t>
            </w:r>
          </w:p>
        </w:tc>
        <w:tc>
          <w:tcPr>
            <w:tcW w:w="543" w:type="pct"/>
            <w:vAlign w:val="center"/>
          </w:tcPr>
          <w:p w14:paraId="5B71F685" w14:textId="77777777" w:rsidR="00FE512D" w:rsidRPr="00017A3A" w:rsidRDefault="00FE512D" w:rsidP="00FE512D">
            <w:pPr>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20-30</w:t>
            </w:r>
          </w:p>
        </w:tc>
        <w:tc>
          <w:tcPr>
            <w:tcW w:w="664" w:type="pct"/>
            <w:vAlign w:val="center"/>
          </w:tcPr>
          <w:p w14:paraId="3E0B2E2C" w14:textId="77777777" w:rsidR="00FE512D" w:rsidRDefault="00FE512D" w:rsidP="00FE512D">
            <w:pPr>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Veel</w:t>
            </w:r>
          </w:p>
        </w:tc>
      </w:tr>
      <w:tr w:rsidR="00FE512D" w:rsidRPr="001F517B" w14:paraId="4C12BBAF" w14:textId="77777777" w:rsidTr="00F65D9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16" w:type="pct"/>
          </w:tcPr>
          <w:p w14:paraId="1F074C95" w14:textId="77777777" w:rsidR="00FE512D" w:rsidRPr="007B7451" w:rsidRDefault="00FE512D" w:rsidP="00FE512D">
            <w:pPr>
              <w:contextualSpacing/>
              <w:rPr>
                <w:sz w:val="18"/>
                <w:szCs w:val="18"/>
              </w:rPr>
            </w:pPr>
            <w:r w:rsidRPr="007B7451">
              <w:rPr>
                <w:sz w:val="18"/>
                <w:szCs w:val="18"/>
              </w:rPr>
              <w:t>Salvinia natans</w:t>
            </w:r>
          </w:p>
          <w:p w14:paraId="7611C013" w14:textId="77777777" w:rsidR="00FE512D" w:rsidRPr="007B7451" w:rsidRDefault="00FE512D" w:rsidP="00FE512D">
            <w:pPr>
              <w:contextualSpacing/>
              <w:rPr>
                <w:b w:val="0"/>
                <w:sz w:val="18"/>
                <w:szCs w:val="18"/>
              </w:rPr>
            </w:pPr>
            <w:r w:rsidRPr="007B7451">
              <w:rPr>
                <w:sz w:val="18"/>
                <w:szCs w:val="18"/>
              </w:rPr>
              <w:t>(Vlotvarentje)</w:t>
            </w:r>
          </w:p>
        </w:tc>
        <w:tc>
          <w:tcPr>
            <w:tcW w:w="1028" w:type="pct"/>
            <w:vAlign w:val="center"/>
          </w:tcPr>
          <w:p w14:paraId="220291D7" w14:textId="77777777" w:rsidR="00FE512D" w:rsidRPr="001F517B" w:rsidRDefault="00FE512D" w:rsidP="00FE512D">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DA05FB">
              <w:rPr>
                <w:sz w:val="18"/>
                <w:szCs w:val="18"/>
              </w:rPr>
              <w:t>Midden</w:t>
            </w:r>
            <w:r>
              <w:rPr>
                <w:sz w:val="18"/>
                <w:szCs w:val="18"/>
              </w:rPr>
              <w:t>-</w:t>
            </w:r>
            <w:r w:rsidRPr="00DA05FB">
              <w:rPr>
                <w:sz w:val="18"/>
                <w:szCs w:val="18"/>
              </w:rPr>
              <w:t xml:space="preserve"> en Zuid-Amerika</w:t>
            </w:r>
          </w:p>
        </w:tc>
        <w:tc>
          <w:tcPr>
            <w:tcW w:w="764" w:type="pct"/>
            <w:vAlign w:val="center"/>
          </w:tcPr>
          <w:p w14:paraId="57A19F2C" w14:textId="77777777" w:rsidR="00FE512D" w:rsidRPr="001F517B" w:rsidRDefault="00FE512D" w:rsidP="00FE512D">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DA05FB">
              <w:rPr>
                <w:sz w:val="18"/>
                <w:szCs w:val="18"/>
              </w:rPr>
              <w:t>Salviniaceae</w:t>
            </w:r>
          </w:p>
        </w:tc>
        <w:tc>
          <w:tcPr>
            <w:tcW w:w="885" w:type="pct"/>
            <w:vAlign w:val="center"/>
          </w:tcPr>
          <w:p w14:paraId="6E64526B" w14:textId="77777777" w:rsidR="00FE512D" w:rsidRPr="001F517B" w:rsidRDefault="00FE512D" w:rsidP="00FE512D">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DA05FB">
              <w:rPr>
                <w:sz w:val="18"/>
                <w:szCs w:val="18"/>
              </w:rPr>
              <w:t>&lt;0,5</w:t>
            </w:r>
          </w:p>
        </w:tc>
        <w:tc>
          <w:tcPr>
            <w:tcW w:w="543" w:type="pct"/>
            <w:vAlign w:val="center"/>
          </w:tcPr>
          <w:p w14:paraId="19BAC13E" w14:textId="77777777" w:rsidR="00FE512D" w:rsidRPr="001F517B" w:rsidRDefault="00FE512D" w:rsidP="00FE512D">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DA05FB">
              <w:rPr>
                <w:sz w:val="18"/>
                <w:szCs w:val="18"/>
              </w:rPr>
              <w:t>15-30</w:t>
            </w:r>
          </w:p>
        </w:tc>
        <w:tc>
          <w:tcPr>
            <w:tcW w:w="664" w:type="pct"/>
            <w:vAlign w:val="center"/>
          </w:tcPr>
          <w:p w14:paraId="2C94306E" w14:textId="77777777" w:rsidR="00FE512D" w:rsidRPr="001F517B" w:rsidRDefault="00FE512D" w:rsidP="00FE512D">
            <w:pPr>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Veel</w:t>
            </w:r>
          </w:p>
        </w:tc>
      </w:tr>
      <w:tr w:rsidR="00FE512D" w:rsidRPr="001F517B" w14:paraId="5B05F3A4" w14:textId="77777777" w:rsidTr="00F65D9D">
        <w:trPr>
          <w:trHeight w:val="454"/>
        </w:trPr>
        <w:tc>
          <w:tcPr>
            <w:cnfStyle w:val="001000000000" w:firstRow="0" w:lastRow="0" w:firstColumn="1" w:lastColumn="0" w:oddVBand="0" w:evenVBand="0" w:oddHBand="0" w:evenHBand="0" w:firstRowFirstColumn="0" w:firstRowLastColumn="0" w:lastRowFirstColumn="0" w:lastRowLastColumn="0"/>
            <w:tcW w:w="1116" w:type="pct"/>
          </w:tcPr>
          <w:p w14:paraId="05B70C9B" w14:textId="77777777" w:rsidR="00FE512D" w:rsidRPr="007B7451" w:rsidRDefault="00FE512D" w:rsidP="00FE512D">
            <w:pPr>
              <w:contextualSpacing/>
              <w:rPr>
                <w:sz w:val="18"/>
                <w:szCs w:val="18"/>
              </w:rPr>
            </w:pPr>
            <w:r w:rsidRPr="007B7451">
              <w:rPr>
                <w:sz w:val="18"/>
                <w:szCs w:val="18"/>
              </w:rPr>
              <w:t>Trapa natans *</w:t>
            </w:r>
          </w:p>
          <w:p w14:paraId="5A6B5C97" w14:textId="77777777" w:rsidR="00FE512D" w:rsidRPr="007B7451" w:rsidRDefault="00FE512D" w:rsidP="00FE512D">
            <w:pPr>
              <w:contextualSpacing/>
              <w:rPr>
                <w:b w:val="0"/>
                <w:sz w:val="18"/>
                <w:szCs w:val="18"/>
              </w:rPr>
            </w:pPr>
            <w:r w:rsidRPr="007B7451">
              <w:rPr>
                <w:b w:val="0"/>
                <w:sz w:val="18"/>
                <w:szCs w:val="18"/>
              </w:rPr>
              <w:t>(Waternoot)</w:t>
            </w:r>
          </w:p>
        </w:tc>
        <w:tc>
          <w:tcPr>
            <w:tcW w:w="1028" w:type="pct"/>
            <w:vAlign w:val="center"/>
          </w:tcPr>
          <w:p w14:paraId="63CBF53B" w14:textId="77777777" w:rsidR="00FE512D" w:rsidRPr="001F517B" w:rsidRDefault="00FE512D" w:rsidP="00FE512D">
            <w:pPr>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w:t>
            </w:r>
            <w:r w:rsidRPr="0084668C">
              <w:rPr>
                <w:sz w:val="18"/>
                <w:szCs w:val="18"/>
              </w:rPr>
              <w:t>oordelijk halfrond</w:t>
            </w:r>
          </w:p>
        </w:tc>
        <w:tc>
          <w:tcPr>
            <w:tcW w:w="764" w:type="pct"/>
            <w:vAlign w:val="center"/>
          </w:tcPr>
          <w:p w14:paraId="228BB340" w14:textId="77777777" w:rsidR="00FE512D" w:rsidRPr="001F517B" w:rsidRDefault="00FE512D" w:rsidP="00FE512D">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8F2046">
              <w:rPr>
                <w:sz w:val="18"/>
                <w:szCs w:val="18"/>
              </w:rPr>
              <w:t>Azië</w:t>
            </w:r>
          </w:p>
        </w:tc>
        <w:tc>
          <w:tcPr>
            <w:tcW w:w="885" w:type="pct"/>
            <w:vAlign w:val="center"/>
          </w:tcPr>
          <w:p w14:paraId="6468576B" w14:textId="77777777" w:rsidR="00FE512D" w:rsidRPr="001F517B" w:rsidRDefault="00FE512D" w:rsidP="00FE512D">
            <w:pPr>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25</w:t>
            </w:r>
          </w:p>
        </w:tc>
        <w:tc>
          <w:tcPr>
            <w:tcW w:w="543" w:type="pct"/>
            <w:vAlign w:val="center"/>
          </w:tcPr>
          <w:p w14:paraId="11EE946B" w14:textId="77777777" w:rsidR="00FE512D" w:rsidRPr="001F517B" w:rsidRDefault="00FE512D" w:rsidP="00FE512D">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017A3A">
              <w:rPr>
                <w:sz w:val="18"/>
                <w:szCs w:val="18"/>
              </w:rPr>
              <w:t xml:space="preserve">17-27 </w:t>
            </w:r>
          </w:p>
        </w:tc>
        <w:tc>
          <w:tcPr>
            <w:tcW w:w="664" w:type="pct"/>
            <w:vAlign w:val="center"/>
          </w:tcPr>
          <w:p w14:paraId="08C0799B" w14:textId="77777777" w:rsidR="00FE512D" w:rsidRPr="001F517B" w:rsidRDefault="00FE512D" w:rsidP="00FE512D">
            <w:pPr>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Veel</w:t>
            </w:r>
          </w:p>
        </w:tc>
      </w:tr>
    </w:tbl>
    <w:bookmarkEnd w:id="21"/>
    <w:bookmarkEnd w:id="22"/>
    <w:p w14:paraId="0E60CD99" w14:textId="77777777" w:rsidR="00FE512D" w:rsidRPr="007F7C4F" w:rsidRDefault="00FE512D" w:rsidP="00FE512D">
      <w:pPr>
        <w:rPr>
          <w:i/>
          <w:color w:val="000000" w:themeColor="text1"/>
          <w:sz w:val="18"/>
          <w:szCs w:val="18"/>
        </w:rPr>
      </w:pPr>
      <w:r w:rsidRPr="007F7C4F">
        <w:rPr>
          <w:i/>
          <w:color w:val="000000" w:themeColor="text1"/>
          <w:sz w:val="18"/>
          <w:szCs w:val="18"/>
        </w:rPr>
        <w:t xml:space="preserve">* Verboden per 3 augustus 2016 in de Europese Unie. 1 is een mos!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6"/>
        <w:gridCol w:w="3485"/>
        <w:gridCol w:w="3515"/>
      </w:tblGrid>
      <w:tr w:rsidR="00AE6F2B" w14:paraId="30AECA98" w14:textId="77777777" w:rsidTr="007F7C4F">
        <w:trPr>
          <w:trHeight w:val="2835"/>
        </w:trPr>
        <w:tc>
          <w:tcPr>
            <w:tcW w:w="3466" w:type="dxa"/>
          </w:tcPr>
          <w:p w14:paraId="74352F25" w14:textId="6AD4CDF0" w:rsidR="00FE512D" w:rsidRPr="00242C87" w:rsidRDefault="00F0782B" w:rsidP="00FE512D">
            <w:pPr>
              <w:rPr>
                <w:sz w:val="20"/>
                <w:szCs w:val="20"/>
              </w:rPr>
            </w:pPr>
            <w:r>
              <w:rPr>
                <w:b/>
                <w:noProof/>
                <w:sz w:val="20"/>
                <w:szCs w:val="20"/>
              </w:rPr>
              <w:drawing>
                <wp:inline distT="0" distB="0" distL="0" distR="0" wp14:anchorId="00ED5951" wp14:editId="1E8FF9A6">
                  <wp:extent cx="2101850" cy="1182265"/>
                  <wp:effectExtent l="0" t="0" r="0" b="0"/>
                  <wp:docPr id="836823120" name="Afbeelding 13" descr="Afbeelding met plant, blad, Vaatplant, krui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23120" name="Afbeelding 13" descr="Afbeelding met plant, blad, Vaatplant, kruid&#10;&#10;Door AI gegenereerde inhoud is mogelijk onjuis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4520" cy="1200641"/>
                          </a:xfrm>
                          <a:prstGeom prst="rect">
                            <a:avLst/>
                          </a:prstGeom>
                        </pic:spPr>
                      </pic:pic>
                    </a:graphicData>
                  </a:graphic>
                </wp:inline>
              </w:drawing>
            </w:r>
            <w:r w:rsidR="00FE512D" w:rsidRPr="0084668C">
              <w:rPr>
                <w:b/>
                <w:sz w:val="20"/>
                <w:szCs w:val="20"/>
              </w:rPr>
              <w:t>Azolla Caroliniana</w:t>
            </w:r>
          </w:p>
          <w:p w14:paraId="375E9DD2" w14:textId="77777777" w:rsidR="00FE512D" w:rsidRPr="00242C87" w:rsidRDefault="00FE512D" w:rsidP="00FE512D">
            <w:pPr>
              <w:rPr>
                <w:sz w:val="20"/>
                <w:szCs w:val="20"/>
              </w:rPr>
            </w:pPr>
            <w:r w:rsidRPr="00242C87">
              <w:rPr>
                <w:sz w:val="20"/>
                <w:szCs w:val="20"/>
              </w:rPr>
              <w:t>(Kleine kroosvaren)</w:t>
            </w:r>
          </w:p>
        </w:tc>
        <w:tc>
          <w:tcPr>
            <w:tcW w:w="3485" w:type="dxa"/>
          </w:tcPr>
          <w:p w14:paraId="43D95309" w14:textId="4B43C3C1" w:rsidR="00FE512D" w:rsidRPr="00242C87" w:rsidRDefault="00F0782B" w:rsidP="00FE512D">
            <w:pPr>
              <w:rPr>
                <w:sz w:val="20"/>
                <w:szCs w:val="20"/>
              </w:rPr>
            </w:pPr>
            <w:r>
              <w:rPr>
                <w:b/>
                <w:noProof/>
                <w:sz w:val="20"/>
                <w:szCs w:val="20"/>
              </w:rPr>
              <w:drawing>
                <wp:inline distT="0" distB="0" distL="0" distR="0" wp14:anchorId="01B9983C" wp14:editId="5550F9E7">
                  <wp:extent cx="2100907" cy="1181735"/>
                  <wp:effectExtent l="0" t="0" r="0" b="0"/>
                  <wp:docPr id="574627702" name="Afbeelding 14" descr="Afbeelding met plant, rif, water, Alg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27702" name="Afbeelding 14" descr="Afbeelding met plant, rif, water, Algen&#10;&#10;Door AI gegenereerde inhoud is mogelijk onjuis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9645" cy="1214775"/>
                          </a:xfrm>
                          <a:prstGeom prst="rect">
                            <a:avLst/>
                          </a:prstGeom>
                        </pic:spPr>
                      </pic:pic>
                    </a:graphicData>
                  </a:graphic>
                </wp:inline>
              </w:drawing>
            </w:r>
            <w:r w:rsidR="00FE512D" w:rsidRPr="0084668C">
              <w:rPr>
                <w:b/>
                <w:sz w:val="20"/>
                <w:szCs w:val="20"/>
              </w:rPr>
              <w:t>Ceratophyllum Demersum</w:t>
            </w:r>
            <w:r w:rsidR="00FE512D" w:rsidRPr="00242C87">
              <w:rPr>
                <w:sz w:val="20"/>
                <w:szCs w:val="20"/>
              </w:rPr>
              <w:br/>
              <w:t>(Grof hoornblad)</w:t>
            </w:r>
          </w:p>
        </w:tc>
        <w:tc>
          <w:tcPr>
            <w:tcW w:w="3515" w:type="dxa"/>
          </w:tcPr>
          <w:p w14:paraId="035360A2" w14:textId="7F3C2979" w:rsidR="00FE512D" w:rsidRPr="00242C87" w:rsidRDefault="00F0782B" w:rsidP="00FE512D">
            <w:pPr>
              <w:rPr>
                <w:sz w:val="20"/>
                <w:szCs w:val="20"/>
              </w:rPr>
            </w:pPr>
            <w:r>
              <w:rPr>
                <w:b/>
                <w:noProof/>
                <w:sz w:val="20"/>
                <w:szCs w:val="20"/>
              </w:rPr>
              <w:drawing>
                <wp:inline distT="0" distB="0" distL="0" distR="0" wp14:anchorId="420FFF5E" wp14:editId="09F9F5A2">
                  <wp:extent cx="2100907" cy="1181735"/>
                  <wp:effectExtent l="0" t="0" r="0" b="0"/>
                  <wp:docPr id="1582821579" name="Afbeelding 15" descr="Afbeelding met plant, aquarium, venkel, groent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821579" name="Afbeelding 15" descr="Afbeelding met plant, aquarium, venkel, groente&#10;&#10;Door AI gegenereerde inhoud is mogelijk onjuis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39773" cy="1203597"/>
                          </a:xfrm>
                          <a:prstGeom prst="rect">
                            <a:avLst/>
                          </a:prstGeom>
                        </pic:spPr>
                      </pic:pic>
                    </a:graphicData>
                  </a:graphic>
                </wp:inline>
              </w:drawing>
            </w:r>
            <w:r w:rsidR="00FE512D" w:rsidRPr="0084668C">
              <w:rPr>
                <w:b/>
                <w:sz w:val="20"/>
                <w:szCs w:val="20"/>
              </w:rPr>
              <w:t>Ceratophyllum Submersum</w:t>
            </w:r>
            <w:r w:rsidR="00FE512D" w:rsidRPr="00242C87">
              <w:rPr>
                <w:sz w:val="20"/>
                <w:szCs w:val="20"/>
              </w:rPr>
              <w:br/>
              <w:t>(Fijn hoornblad)</w:t>
            </w:r>
          </w:p>
        </w:tc>
      </w:tr>
      <w:tr w:rsidR="00AE6F2B" w14:paraId="5BECAA38" w14:textId="77777777" w:rsidTr="007F7C4F">
        <w:trPr>
          <w:trHeight w:val="2835"/>
        </w:trPr>
        <w:tc>
          <w:tcPr>
            <w:tcW w:w="3466" w:type="dxa"/>
          </w:tcPr>
          <w:p w14:paraId="3C9EF559" w14:textId="75334523" w:rsidR="00FE512D" w:rsidRPr="00242C87" w:rsidRDefault="00F0782B" w:rsidP="00FE512D">
            <w:pPr>
              <w:rPr>
                <w:sz w:val="20"/>
                <w:szCs w:val="20"/>
              </w:rPr>
            </w:pPr>
            <w:r>
              <w:rPr>
                <w:b/>
                <w:noProof/>
                <w:sz w:val="20"/>
                <w:szCs w:val="20"/>
              </w:rPr>
              <w:drawing>
                <wp:inline distT="0" distB="0" distL="0" distR="0" wp14:anchorId="4AF03731" wp14:editId="2131AE57">
                  <wp:extent cx="2101850" cy="1182266"/>
                  <wp:effectExtent l="0" t="0" r="0" b="0"/>
                  <wp:docPr id="50914280" name="Afbeelding 16" descr="Afbeelding met kamerplant, kruid, Aardplant, bloempo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4280" name="Afbeelding 16" descr="Afbeelding met kamerplant, kruid, Aardplant, bloempot&#10;&#10;Door AI gegenereerde inhoud is mogelijk onjuis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19473" cy="1192178"/>
                          </a:xfrm>
                          <a:prstGeom prst="rect">
                            <a:avLst/>
                          </a:prstGeom>
                        </pic:spPr>
                      </pic:pic>
                    </a:graphicData>
                  </a:graphic>
                </wp:inline>
              </w:drawing>
            </w:r>
            <w:r w:rsidR="00FE512D" w:rsidRPr="0084668C">
              <w:rPr>
                <w:b/>
                <w:sz w:val="20"/>
                <w:szCs w:val="20"/>
              </w:rPr>
              <w:t>Ceratopteris Cornuta</w:t>
            </w:r>
            <w:r w:rsidR="00FE512D" w:rsidRPr="00242C87">
              <w:rPr>
                <w:sz w:val="20"/>
                <w:szCs w:val="20"/>
              </w:rPr>
              <w:br/>
              <w:t>(Eikenbladvaren)</w:t>
            </w:r>
          </w:p>
        </w:tc>
        <w:tc>
          <w:tcPr>
            <w:tcW w:w="3485" w:type="dxa"/>
          </w:tcPr>
          <w:p w14:paraId="393736CB" w14:textId="2946F119" w:rsidR="00FE512D" w:rsidRPr="00242C87" w:rsidRDefault="00F0782B" w:rsidP="00FE512D">
            <w:pPr>
              <w:rPr>
                <w:sz w:val="20"/>
                <w:szCs w:val="20"/>
              </w:rPr>
            </w:pPr>
            <w:r>
              <w:rPr>
                <w:b/>
                <w:noProof/>
                <w:sz w:val="20"/>
                <w:szCs w:val="20"/>
              </w:rPr>
              <w:drawing>
                <wp:inline distT="0" distB="0" distL="0" distR="0" wp14:anchorId="219C15A0" wp14:editId="41BD9609">
                  <wp:extent cx="2100580" cy="1181551"/>
                  <wp:effectExtent l="0" t="0" r="0" b="0"/>
                  <wp:docPr id="739280371" name="Afbeelding 17" descr="Afbeelding met gras, plant, buitenshuis, krui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280371" name="Afbeelding 17" descr="Afbeelding met gras, plant, buitenshuis, kruid&#10;&#10;Door AI gegenereerde inhoud is mogelijk onjuist."/>
                          <pic:cNvPicPr/>
                        </pic:nvPicPr>
                        <pic:blipFill>
                          <a:blip r:embed="rId21" cstate="print">
                            <a:extLst>
                              <a:ext uri="{28A0092B-C50C-407E-A947-70E740481C1C}">
                                <a14:useLocalDpi xmlns:a14="http://schemas.microsoft.com/office/drawing/2010/main" val="0"/>
                              </a:ext>
                            </a:extLst>
                          </a:blip>
                          <a:stretch>
                            <a:fillRect/>
                          </a:stretch>
                        </pic:blipFill>
                        <pic:spPr>
                          <a:xfrm flipV="1">
                            <a:off x="0" y="0"/>
                            <a:ext cx="2124437" cy="1194970"/>
                          </a:xfrm>
                          <a:prstGeom prst="rect">
                            <a:avLst/>
                          </a:prstGeom>
                        </pic:spPr>
                      </pic:pic>
                    </a:graphicData>
                  </a:graphic>
                </wp:inline>
              </w:drawing>
            </w:r>
            <w:r w:rsidR="00FE512D" w:rsidRPr="0084668C">
              <w:rPr>
                <w:b/>
                <w:sz w:val="20"/>
                <w:szCs w:val="20"/>
              </w:rPr>
              <w:t>Hygroryza Aristata Portion</w:t>
            </w:r>
          </w:p>
        </w:tc>
        <w:tc>
          <w:tcPr>
            <w:tcW w:w="3515" w:type="dxa"/>
          </w:tcPr>
          <w:p w14:paraId="163DCCF6" w14:textId="0A5C6DEC" w:rsidR="00FE512D" w:rsidRPr="00242C87" w:rsidRDefault="00F0782B" w:rsidP="00FE512D">
            <w:pPr>
              <w:rPr>
                <w:sz w:val="20"/>
                <w:szCs w:val="20"/>
              </w:rPr>
            </w:pPr>
            <w:r>
              <w:rPr>
                <w:b/>
                <w:noProof/>
                <w:sz w:val="20"/>
                <w:szCs w:val="20"/>
              </w:rPr>
              <w:drawing>
                <wp:inline distT="0" distB="0" distL="0" distR="0" wp14:anchorId="16F19D1A" wp14:editId="1B590911">
                  <wp:extent cx="2104294" cy="1183641"/>
                  <wp:effectExtent l="0" t="0" r="0" b="0"/>
                  <wp:docPr id="1932659325" name="Afbeelding 18" descr="Afbeelding met boom, Aardplant, plant, Vaatpla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659325" name="Afbeelding 18" descr="Afbeelding met boom, Aardplant, plant, Vaatplant&#10;&#10;Door AI gegenereerde inhoud is mogelijk onjuist."/>
                          <pic:cNvPicPr/>
                        </pic:nvPicPr>
                        <pic:blipFill>
                          <a:blip r:embed="rId22" cstate="print">
                            <a:extLst>
                              <a:ext uri="{28A0092B-C50C-407E-A947-70E740481C1C}">
                                <a14:useLocalDpi xmlns:a14="http://schemas.microsoft.com/office/drawing/2010/main" val="0"/>
                              </a:ext>
                            </a:extLst>
                          </a:blip>
                          <a:stretch>
                            <a:fillRect/>
                          </a:stretch>
                        </pic:blipFill>
                        <pic:spPr>
                          <a:xfrm flipV="1">
                            <a:off x="0" y="0"/>
                            <a:ext cx="2148476" cy="1208493"/>
                          </a:xfrm>
                          <a:prstGeom prst="rect">
                            <a:avLst/>
                          </a:prstGeom>
                        </pic:spPr>
                      </pic:pic>
                    </a:graphicData>
                  </a:graphic>
                </wp:inline>
              </w:drawing>
            </w:r>
            <w:r w:rsidR="00FE512D" w:rsidRPr="0084668C">
              <w:rPr>
                <w:b/>
                <w:sz w:val="20"/>
                <w:szCs w:val="20"/>
              </w:rPr>
              <w:t>Hygroyza aristata</w:t>
            </w:r>
          </w:p>
        </w:tc>
      </w:tr>
      <w:tr w:rsidR="00AE6F2B" w14:paraId="333B7340" w14:textId="77777777" w:rsidTr="007F7C4F">
        <w:trPr>
          <w:trHeight w:val="2835"/>
        </w:trPr>
        <w:tc>
          <w:tcPr>
            <w:tcW w:w="3466" w:type="dxa"/>
          </w:tcPr>
          <w:p w14:paraId="214B10AB" w14:textId="24F59E6D" w:rsidR="00FE512D" w:rsidRPr="00242C87" w:rsidRDefault="00AE6F2B" w:rsidP="00FE512D">
            <w:pPr>
              <w:rPr>
                <w:sz w:val="20"/>
                <w:szCs w:val="20"/>
              </w:rPr>
            </w:pPr>
            <w:r>
              <w:rPr>
                <w:b/>
                <w:noProof/>
                <w:sz w:val="20"/>
                <w:szCs w:val="20"/>
              </w:rPr>
              <w:drawing>
                <wp:inline distT="0" distB="0" distL="0" distR="0" wp14:anchorId="7DCB90F0" wp14:editId="4F574C83">
                  <wp:extent cx="2101850" cy="1182266"/>
                  <wp:effectExtent l="0" t="0" r="0" b="0"/>
                  <wp:docPr id="736950232" name="Afbeelding 19" descr="Afbeelding met Waterplant, plant, gras, gro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50232" name="Afbeelding 19" descr="Afbeelding met Waterplant, plant, gras, groen&#10;&#10;Door AI gegenereerde inhoud is mogelijk onjuis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17870" cy="1191277"/>
                          </a:xfrm>
                          <a:prstGeom prst="rect">
                            <a:avLst/>
                          </a:prstGeom>
                        </pic:spPr>
                      </pic:pic>
                    </a:graphicData>
                  </a:graphic>
                </wp:inline>
              </w:drawing>
            </w:r>
            <w:r w:rsidR="00FE512D" w:rsidRPr="0084668C">
              <w:rPr>
                <w:b/>
                <w:sz w:val="20"/>
                <w:szCs w:val="20"/>
              </w:rPr>
              <w:t>Limnobium Laevigatum</w:t>
            </w:r>
          </w:p>
          <w:p w14:paraId="57CB404B" w14:textId="77777777" w:rsidR="00FE512D" w:rsidRPr="00242C87" w:rsidRDefault="00FE512D" w:rsidP="00FE512D">
            <w:pPr>
              <w:rPr>
                <w:sz w:val="20"/>
                <w:szCs w:val="20"/>
              </w:rPr>
            </w:pPr>
            <w:r w:rsidRPr="00242C87">
              <w:rPr>
                <w:sz w:val="20"/>
                <w:szCs w:val="20"/>
              </w:rPr>
              <w:t>(Amerikaanse kikkerbeet)</w:t>
            </w:r>
          </w:p>
        </w:tc>
        <w:tc>
          <w:tcPr>
            <w:tcW w:w="3485" w:type="dxa"/>
          </w:tcPr>
          <w:p w14:paraId="2B6E64B9" w14:textId="6052CCE7" w:rsidR="00FE512D" w:rsidRPr="00242C87" w:rsidRDefault="00AE6F2B" w:rsidP="00FE512D">
            <w:pPr>
              <w:rPr>
                <w:sz w:val="20"/>
                <w:szCs w:val="20"/>
              </w:rPr>
            </w:pPr>
            <w:r>
              <w:rPr>
                <w:b/>
                <w:noProof/>
                <w:sz w:val="20"/>
                <w:szCs w:val="20"/>
              </w:rPr>
              <w:drawing>
                <wp:inline distT="0" distB="0" distL="0" distR="0" wp14:anchorId="638B91F5" wp14:editId="2A56646C">
                  <wp:extent cx="2100907" cy="1181735"/>
                  <wp:effectExtent l="0" t="0" r="0" b="0"/>
                  <wp:docPr id="1173391857" name="Afbeelding 20" descr="Afbeelding met plant, bloem, Aardplant, Steng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91857" name="Afbeelding 20" descr="Afbeelding met plant, bloem, Aardplant, Stengel&#10;&#10;Door AI gegenereerde inhoud is mogelijk onjuis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15412" cy="1189894"/>
                          </a:xfrm>
                          <a:prstGeom prst="rect">
                            <a:avLst/>
                          </a:prstGeom>
                        </pic:spPr>
                      </pic:pic>
                    </a:graphicData>
                  </a:graphic>
                </wp:inline>
              </w:drawing>
            </w:r>
            <w:r w:rsidR="00FE512D" w:rsidRPr="0084668C">
              <w:rPr>
                <w:b/>
                <w:sz w:val="20"/>
                <w:szCs w:val="20"/>
              </w:rPr>
              <w:t>Ludwigia Helminthorrhiza</w:t>
            </w:r>
          </w:p>
        </w:tc>
        <w:tc>
          <w:tcPr>
            <w:tcW w:w="3515" w:type="dxa"/>
          </w:tcPr>
          <w:p w14:paraId="451AE120" w14:textId="60C399CE" w:rsidR="00FE512D" w:rsidRPr="00242C87" w:rsidRDefault="00AE6F2B" w:rsidP="00FE512D">
            <w:pPr>
              <w:rPr>
                <w:sz w:val="20"/>
                <w:szCs w:val="20"/>
              </w:rPr>
            </w:pPr>
            <w:r>
              <w:rPr>
                <w:b/>
                <w:noProof/>
                <w:sz w:val="20"/>
                <w:szCs w:val="20"/>
              </w:rPr>
              <w:drawing>
                <wp:inline distT="0" distB="0" distL="0" distR="0" wp14:anchorId="4AF05578" wp14:editId="579FD90B">
                  <wp:extent cx="2100580" cy="1181552"/>
                  <wp:effectExtent l="0" t="0" r="0" b="0"/>
                  <wp:docPr id="1100087602" name="Afbeelding 21" descr="Afbeelding met groente, gras, plant, sl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87602" name="Afbeelding 21" descr="Afbeelding met groente, gras, plant, sla&#10;&#10;Door AI gegenereerde inhoud is mogelijk onjuis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25287" cy="1195449"/>
                          </a:xfrm>
                          <a:prstGeom prst="rect">
                            <a:avLst/>
                          </a:prstGeom>
                        </pic:spPr>
                      </pic:pic>
                    </a:graphicData>
                  </a:graphic>
                </wp:inline>
              </w:drawing>
            </w:r>
            <w:r w:rsidR="00FE512D" w:rsidRPr="0084668C">
              <w:rPr>
                <w:b/>
                <w:sz w:val="20"/>
                <w:szCs w:val="20"/>
              </w:rPr>
              <w:t>Micranthemum umbrosum</w:t>
            </w:r>
          </w:p>
        </w:tc>
      </w:tr>
      <w:tr w:rsidR="00AE6F2B" w14:paraId="65020C37" w14:textId="77777777" w:rsidTr="007F7C4F">
        <w:trPr>
          <w:trHeight w:val="2835"/>
        </w:trPr>
        <w:tc>
          <w:tcPr>
            <w:tcW w:w="3466" w:type="dxa"/>
          </w:tcPr>
          <w:p w14:paraId="0AC123F0" w14:textId="172A80D5" w:rsidR="00FE512D" w:rsidRPr="00242C87" w:rsidRDefault="00AE6F2B" w:rsidP="00FE512D">
            <w:pPr>
              <w:rPr>
                <w:sz w:val="20"/>
                <w:szCs w:val="20"/>
              </w:rPr>
            </w:pPr>
            <w:r>
              <w:rPr>
                <w:b/>
                <w:noProof/>
                <w:sz w:val="20"/>
                <w:szCs w:val="20"/>
              </w:rPr>
              <w:drawing>
                <wp:inline distT="0" distB="0" distL="0" distR="0" wp14:anchorId="549D2932" wp14:editId="6F7787C1">
                  <wp:extent cx="2101850" cy="1198245"/>
                  <wp:effectExtent l="0" t="0" r="0" b="1905"/>
                  <wp:docPr id="1543540020" name="Afbeelding 22" descr="Afbeelding met plant, bloem, gewoon speenkruid,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40020" name="Afbeelding 22" descr="Afbeelding met plant, bloem, gewoon speenkruid, buitenshuis&#10;&#10;Door AI gegenereerde inhoud is mogelijk onjuis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45143" cy="1222926"/>
                          </a:xfrm>
                          <a:prstGeom prst="rect">
                            <a:avLst/>
                          </a:prstGeom>
                        </pic:spPr>
                      </pic:pic>
                    </a:graphicData>
                  </a:graphic>
                </wp:inline>
              </w:drawing>
            </w:r>
            <w:r w:rsidR="00FE512D" w:rsidRPr="0084668C">
              <w:rPr>
                <w:b/>
                <w:sz w:val="20"/>
                <w:szCs w:val="20"/>
              </w:rPr>
              <w:t>Nymphoides crenata</w:t>
            </w:r>
          </w:p>
        </w:tc>
        <w:tc>
          <w:tcPr>
            <w:tcW w:w="3485" w:type="dxa"/>
          </w:tcPr>
          <w:p w14:paraId="2E8C5ED1" w14:textId="377E329E" w:rsidR="00FE512D" w:rsidRPr="00242C87" w:rsidRDefault="00AE6F2B" w:rsidP="00FE512D">
            <w:pPr>
              <w:rPr>
                <w:sz w:val="20"/>
                <w:szCs w:val="20"/>
              </w:rPr>
            </w:pPr>
            <w:r>
              <w:rPr>
                <w:b/>
                <w:noProof/>
                <w:sz w:val="20"/>
                <w:szCs w:val="20"/>
              </w:rPr>
              <w:drawing>
                <wp:inline distT="0" distB="0" distL="0" distR="0" wp14:anchorId="7F689DE7" wp14:editId="6972AD84">
                  <wp:extent cx="2100580" cy="1181549"/>
                  <wp:effectExtent l="0" t="0" r="0" b="0"/>
                  <wp:docPr id="2044457410" name="Afbeelding 23" descr="Afbeelding met gras, plant, bloem,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457410" name="Afbeelding 23" descr="Afbeelding met gras, plant, bloem, buitenshuis&#10;&#10;Door AI gegenereerde inhoud is mogelijk onjuis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36806" cy="1201926"/>
                          </a:xfrm>
                          <a:prstGeom prst="rect">
                            <a:avLst/>
                          </a:prstGeom>
                        </pic:spPr>
                      </pic:pic>
                    </a:graphicData>
                  </a:graphic>
                </wp:inline>
              </w:drawing>
            </w:r>
            <w:r w:rsidR="00FE512D" w:rsidRPr="0084668C">
              <w:rPr>
                <w:b/>
                <w:sz w:val="20"/>
                <w:szCs w:val="20"/>
              </w:rPr>
              <w:t>Phyllanthus fluitans</w:t>
            </w:r>
          </w:p>
        </w:tc>
        <w:tc>
          <w:tcPr>
            <w:tcW w:w="3515" w:type="dxa"/>
          </w:tcPr>
          <w:p w14:paraId="5A1E4D58" w14:textId="744C827D" w:rsidR="00FE512D" w:rsidRPr="00242C87" w:rsidRDefault="00AE6F2B" w:rsidP="00FE512D">
            <w:pPr>
              <w:rPr>
                <w:sz w:val="20"/>
                <w:szCs w:val="20"/>
              </w:rPr>
            </w:pPr>
            <w:r>
              <w:rPr>
                <w:b/>
                <w:noProof/>
                <w:sz w:val="20"/>
                <w:szCs w:val="20"/>
              </w:rPr>
              <w:drawing>
                <wp:inline distT="0" distB="0" distL="0" distR="0" wp14:anchorId="3636FE4E" wp14:editId="4D7054D1">
                  <wp:extent cx="2130277" cy="1198256"/>
                  <wp:effectExtent l="0" t="0" r="3810" b="1905"/>
                  <wp:docPr id="61421984" name="Afbeelding 24" descr="Afbeelding met Zaadplant, kruid, bloem, gr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1984" name="Afbeelding 24" descr="Afbeelding met Zaadplant, kruid, bloem, gras&#10;&#10;Door AI gegenereerde inhoud is mogelijk onjuis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59292" cy="1214576"/>
                          </a:xfrm>
                          <a:prstGeom prst="rect">
                            <a:avLst/>
                          </a:prstGeom>
                        </pic:spPr>
                      </pic:pic>
                    </a:graphicData>
                  </a:graphic>
                </wp:inline>
              </w:drawing>
            </w:r>
            <w:r w:rsidR="00FE512D" w:rsidRPr="0084668C">
              <w:rPr>
                <w:b/>
                <w:sz w:val="20"/>
                <w:szCs w:val="20"/>
              </w:rPr>
              <w:t>Pistia Stratiotes</w:t>
            </w:r>
          </w:p>
          <w:p w14:paraId="578A0581" w14:textId="77777777" w:rsidR="00FE512D" w:rsidRPr="00242C87" w:rsidRDefault="00FE512D" w:rsidP="00FE512D">
            <w:pPr>
              <w:rPr>
                <w:sz w:val="20"/>
                <w:szCs w:val="20"/>
              </w:rPr>
            </w:pPr>
            <w:r w:rsidRPr="00242C87">
              <w:rPr>
                <w:sz w:val="20"/>
                <w:szCs w:val="20"/>
              </w:rPr>
              <w:t>(Watersla, Mosselplant)</w:t>
            </w:r>
          </w:p>
        </w:tc>
      </w:tr>
      <w:tr w:rsidR="00AE6F2B" w14:paraId="3BD49A9E" w14:textId="77777777" w:rsidTr="007F7C4F">
        <w:trPr>
          <w:trHeight w:val="2835"/>
        </w:trPr>
        <w:tc>
          <w:tcPr>
            <w:tcW w:w="3466" w:type="dxa"/>
          </w:tcPr>
          <w:p w14:paraId="1A9B7878" w14:textId="61254F46" w:rsidR="00FE512D" w:rsidRPr="00242C87" w:rsidRDefault="00AE6F2B" w:rsidP="00FE512D">
            <w:pPr>
              <w:rPr>
                <w:sz w:val="20"/>
                <w:szCs w:val="20"/>
              </w:rPr>
            </w:pPr>
            <w:r>
              <w:rPr>
                <w:b/>
                <w:noProof/>
                <w:sz w:val="20"/>
                <w:szCs w:val="20"/>
              </w:rPr>
              <w:drawing>
                <wp:inline distT="0" distB="0" distL="0" distR="0" wp14:anchorId="6F5F2C22" wp14:editId="74DFEC12">
                  <wp:extent cx="2101850" cy="1182266"/>
                  <wp:effectExtent l="0" t="0" r="0" b="0"/>
                  <wp:docPr id="415616511"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16511" name="Afbeelding 41561651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29264" cy="1197686"/>
                          </a:xfrm>
                          <a:prstGeom prst="rect">
                            <a:avLst/>
                          </a:prstGeom>
                        </pic:spPr>
                      </pic:pic>
                    </a:graphicData>
                  </a:graphic>
                </wp:inline>
              </w:drawing>
            </w:r>
            <w:r w:rsidR="00FE512D" w:rsidRPr="0084668C">
              <w:rPr>
                <w:b/>
                <w:sz w:val="20"/>
                <w:szCs w:val="20"/>
              </w:rPr>
              <w:t>Riccia fluitans</w:t>
            </w:r>
            <w:r w:rsidR="00FE512D" w:rsidRPr="00242C87">
              <w:rPr>
                <w:sz w:val="20"/>
                <w:szCs w:val="20"/>
              </w:rPr>
              <w:t xml:space="preserve"> </w:t>
            </w:r>
            <w:r w:rsidR="00FE512D" w:rsidRPr="00242C87">
              <w:rPr>
                <w:sz w:val="20"/>
                <w:szCs w:val="20"/>
              </w:rPr>
              <w:br/>
              <w:t>(Watervorkje)</w:t>
            </w:r>
          </w:p>
        </w:tc>
        <w:tc>
          <w:tcPr>
            <w:tcW w:w="3485" w:type="dxa"/>
          </w:tcPr>
          <w:p w14:paraId="596948F1" w14:textId="1D44E21C" w:rsidR="00FE512D" w:rsidRPr="00242C87" w:rsidRDefault="00AE6F2B" w:rsidP="00FE512D">
            <w:pPr>
              <w:rPr>
                <w:sz w:val="20"/>
                <w:szCs w:val="20"/>
              </w:rPr>
            </w:pPr>
            <w:r>
              <w:rPr>
                <w:b/>
                <w:noProof/>
                <w:sz w:val="20"/>
                <w:szCs w:val="20"/>
              </w:rPr>
              <w:drawing>
                <wp:inline distT="0" distB="0" distL="0" distR="0" wp14:anchorId="76A2FFCB" wp14:editId="1AA6322F">
                  <wp:extent cx="2108200" cy="1185837"/>
                  <wp:effectExtent l="0" t="0" r="6350" b="0"/>
                  <wp:docPr id="627847210" name="Afbeelding 26" descr="Afbeelding met plant, Aardplant, Vaatplant, gro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47210" name="Afbeelding 26" descr="Afbeelding met plant, Aardplant, Vaatplant, groen&#10;&#10;Door AI gegenereerde inhoud is mogelijk onjuis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34330" cy="1200535"/>
                          </a:xfrm>
                          <a:prstGeom prst="rect">
                            <a:avLst/>
                          </a:prstGeom>
                        </pic:spPr>
                      </pic:pic>
                    </a:graphicData>
                  </a:graphic>
                </wp:inline>
              </w:drawing>
            </w:r>
            <w:r w:rsidR="00FE512D" w:rsidRPr="0084668C">
              <w:rPr>
                <w:b/>
                <w:sz w:val="20"/>
                <w:szCs w:val="20"/>
              </w:rPr>
              <w:t>Salvinia natans</w:t>
            </w:r>
          </w:p>
          <w:p w14:paraId="37202BFB" w14:textId="77777777" w:rsidR="00FE512D" w:rsidRPr="00242C87" w:rsidRDefault="00FE512D" w:rsidP="00FE512D">
            <w:pPr>
              <w:rPr>
                <w:sz w:val="20"/>
                <w:szCs w:val="20"/>
              </w:rPr>
            </w:pPr>
            <w:r w:rsidRPr="00242C87">
              <w:rPr>
                <w:sz w:val="20"/>
                <w:szCs w:val="20"/>
              </w:rPr>
              <w:t>(Vlotvarentje)</w:t>
            </w:r>
          </w:p>
        </w:tc>
        <w:tc>
          <w:tcPr>
            <w:tcW w:w="3515" w:type="dxa"/>
          </w:tcPr>
          <w:p w14:paraId="6843FB45" w14:textId="093AD697" w:rsidR="00FE512D" w:rsidRPr="00242C87" w:rsidRDefault="00AE6F2B" w:rsidP="00FE512D">
            <w:pPr>
              <w:rPr>
                <w:sz w:val="20"/>
                <w:szCs w:val="20"/>
              </w:rPr>
            </w:pPr>
            <w:r>
              <w:rPr>
                <w:b/>
                <w:noProof/>
                <w:sz w:val="20"/>
                <w:szCs w:val="20"/>
              </w:rPr>
              <w:drawing>
                <wp:inline distT="0" distB="0" distL="0" distR="0" wp14:anchorId="314708BE" wp14:editId="460A77E4">
                  <wp:extent cx="2094230" cy="1177979"/>
                  <wp:effectExtent l="0" t="0" r="1270" b="3175"/>
                  <wp:docPr id="630672098" name="Afbeelding 27" descr="Afbeelding met plant, Waterplant, water, natuu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672098" name="Afbeelding 27" descr="Afbeelding met plant, Waterplant, water, natuur&#10;&#10;Door AI gegenereerde inhoud is mogelijk onjuis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19802" cy="1192363"/>
                          </a:xfrm>
                          <a:prstGeom prst="rect">
                            <a:avLst/>
                          </a:prstGeom>
                        </pic:spPr>
                      </pic:pic>
                    </a:graphicData>
                  </a:graphic>
                </wp:inline>
              </w:drawing>
            </w:r>
            <w:r w:rsidR="00FE512D" w:rsidRPr="0084668C">
              <w:rPr>
                <w:b/>
                <w:sz w:val="20"/>
                <w:szCs w:val="20"/>
              </w:rPr>
              <w:t>Trapa natans</w:t>
            </w:r>
            <w:r w:rsidR="00FE512D" w:rsidRPr="00242C87">
              <w:rPr>
                <w:sz w:val="20"/>
                <w:szCs w:val="20"/>
              </w:rPr>
              <w:t xml:space="preserve"> </w:t>
            </w:r>
          </w:p>
          <w:p w14:paraId="130B8406" w14:textId="77777777" w:rsidR="00FE512D" w:rsidRPr="00242C87" w:rsidRDefault="00FE512D" w:rsidP="00FE512D">
            <w:pPr>
              <w:rPr>
                <w:sz w:val="20"/>
                <w:szCs w:val="20"/>
              </w:rPr>
            </w:pPr>
            <w:r w:rsidRPr="00242C87">
              <w:rPr>
                <w:sz w:val="20"/>
                <w:szCs w:val="20"/>
              </w:rPr>
              <w:t>(Waternoot)</w:t>
            </w:r>
          </w:p>
        </w:tc>
      </w:tr>
    </w:tbl>
    <w:p w14:paraId="4965697A" w14:textId="56D2F458" w:rsidR="007F0EE9" w:rsidRDefault="007F0EE9" w:rsidP="00FE512D"/>
    <w:sectPr w:rsidR="007F0EE9" w:rsidSect="007D108F">
      <w:headerReference w:type="default" r:id="rId32"/>
      <w:footerReference w:type="default" r:id="rId33"/>
      <w:headerReference w:type="first" r:id="rId34"/>
      <w:footerReference w:type="first" r:id="rId35"/>
      <w:pgSz w:w="11906" w:h="16838"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4EB804" w14:textId="77777777" w:rsidR="00D902C9" w:rsidRDefault="00D902C9" w:rsidP="008C31A1">
      <w:pPr>
        <w:spacing w:after="0" w:line="240" w:lineRule="auto"/>
      </w:pPr>
      <w:r>
        <w:separator/>
      </w:r>
    </w:p>
  </w:endnote>
  <w:endnote w:type="continuationSeparator" w:id="0">
    <w:p w14:paraId="1A67B7BC" w14:textId="77777777" w:rsidR="00D902C9" w:rsidRDefault="00D902C9" w:rsidP="008C3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0E05F" w14:textId="77777777" w:rsidR="008C31A1" w:rsidRPr="008C31A1" w:rsidRDefault="005C32DA" w:rsidP="001037B2">
    <w:pPr>
      <w:pStyle w:val="Voettekst"/>
      <w:tabs>
        <w:tab w:val="clear" w:pos="4536"/>
        <w:tab w:val="clear" w:pos="9072"/>
        <w:tab w:val="right" w:pos="10466"/>
      </w:tabs>
      <w:rPr>
        <w:sz w:val="16"/>
        <w:szCs w:val="16"/>
      </w:rPr>
    </w:pPr>
    <w:r>
      <w:rPr>
        <w:sz w:val="16"/>
        <w:szCs w:val="16"/>
      </w:rPr>
      <w:t>www.discuszolder.nl</w:t>
    </w:r>
    <w:r w:rsidR="001037B2">
      <w:rPr>
        <w:sz w:val="16"/>
        <w:szCs w:val="16"/>
      </w:rPr>
      <w:tab/>
      <w:t xml:space="preserve">pagina </w:t>
    </w:r>
    <w:r w:rsidR="008B432E">
      <w:rPr>
        <w:sz w:val="16"/>
        <w:szCs w:val="16"/>
      </w:rPr>
      <w:fldChar w:fldCharType="begin"/>
    </w:r>
    <w:r w:rsidR="008B432E">
      <w:rPr>
        <w:sz w:val="16"/>
        <w:szCs w:val="16"/>
      </w:rPr>
      <w:instrText xml:space="preserve"> PAGE  \* Arabic  \* MERGEFORMAT </w:instrText>
    </w:r>
    <w:r w:rsidR="008B432E">
      <w:rPr>
        <w:sz w:val="16"/>
        <w:szCs w:val="16"/>
      </w:rPr>
      <w:fldChar w:fldCharType="separate"/>
    </w:r>
    <w:r w:rsidR="00511CC5">
      <w:rPr>
        <w:noProof/>
        <w:sz w:val="16"/>
        <w:szCs w:val="16"/>
      </w:rPr>
      <w:t>8</w:t>
    </w:r>
    <w:r w:rsidR="008B432E">
      <w:rPr>
        <w:sz w:val="16"/>
        <w:szCs w:val="16"/>
      </w:rPr>
      <w:fldChar w:fldCharType="end"/>
    </w:r>
    <w:r w:rsidR="008B432E">
      <w:rPr>
        <w:sz w:val="16"/>
        <w:szCs w:val="16"/>
      </w:rPr>
      <w:t xml:space="preserve"> </w:t>
    </w:r>
    <w:r w:rsidR="001037B2">
      <w:rPr>
        <w:sz w:val="16"/>
        <w:szCs w:val="16"/>
      </w:rPr>
      <w:t xml:space="preserve">van </w:t>
    </w:r>
    <w:r w:rsidR="00806266">
      <w:rPr>
        <w:sz w:val="16"/>
        <w:szCs w:val="16"/>
      </w:rPr>
      <w:fldChar w:fldCharType="begin"/>
    </w:r>
    <w:r w:rsidR="00806266">
      <w:rPr>
        <w:sz w:val="16"/>
        <w:szCs w:val="16"/>
      </w:rPr>
      <w:instrText xml:space="preserve"> NUMPAGES   \* MERGEFORMAT </w:instrText>
    </w:r>
    <w:r w:rsidR="00806266">
      <w:rPr>
        <w:sz w:val="16"/>
        <w:szCs w:val="16"/>
      </w:rPr>
      <w:fldChar w:fldCharType="separate"/>
    </w:r>
    <w:r w:rsidR="00511CC5">
      <w:rPr>
        <w:noProof/>
        <w:sz w:val="16"/>
        <w:szCs w:val="16"/>
      </w:rPr>
      <w:t>8</w:t>
    </w:r>
    <w:r w:rsidR="00806266">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C0E0D" w14:textId="6FAEB12B" w:rsidR="007D108F" w:rsidRPr="007D108F" w:rsidRDefault="008B432E" w:rsidP="007D108F">
    <w:pPr>
      <w:pStyle w:val="Voettekst"/>
      <w:tabs>
        <w:tab w:val="clear" w:pos="4536"/>
        <w:tab w:val="clear" w:pos="9072"/>
        <w:tab w:val="right" w:pos="10466"/>
      </w:tabs>
      <w:rPr>
        <w:sz w:val="16"/>
        <w:szCs w:val="16"/>
      </w:rPr>
    </w:pPr>
    <w:r>
      <w:rPr>
        <w:sz w:val="16"/>
        <w:szCs w:val="16"/>
      </w:rPr>
      <w:fldChar w:fldCharType="begin"/>
    </w:r>
    <w:r>
      <w:rPr>
        <w:sz w:val="16"/>
        <w:szCs w:val="16"/>
      </w:rPr>
      <w:instrText xml:space="preserve"> FILENAME   \* MERGEFORMAT </w:instrText>
    </w:r>
    <w:r>
      <w:rPr>
        <w:sz w:val="16"/>
        <w:szCs w:val="16"/>
      </w:rPr>
      <w:fldChar w:fldCharType="separate"/>
    </w:r>
    <w:r w:rsidR="001223EC">
      <w:rPr>
        <w:noProof/>
        <w:sz w:val="16"/>
        <w:szCs w:val="16"/>
      </w:rPr>
      <w:t>DZ250411_Voordelen_van_drijfplanten_in_je_aquarium.docx</w:t>
    </w:r>
    <w:r>
      <w:rPr>
        <w:sz w:val="16"/>
        <w:szCs w:val="16"/>
      </w:rPr>
      <w:fldChar w:fldCharType="end"/>
    </w:r>
    <w:r w:rsidR="007D108F" w:rsidRPr="007D108F">
      <w:rPr>
        <w:sz w:val="16"/>
        <w:szCs w:val="16"/>
      </w:rPr>
      <w:tab/>
      <w:t xml:space="preserve">pagina </w:t>
    </w:r>
    <w:r>
      <w:rPr>
        <w:sz w:val="16"/>
        <w:szCs w:val="16"/>
      </w:rPr>
      <w:fldChar w:fldCharType="begin"/>
    </w:r>
    <w:r>
      <w:rPr>
        <w:sz w:val="16"/>
        <w:szCs w:val="16"/>
      </w:rPr>
      <w:instrText xml:space="preserve"> PAGE  \* Arabic  \* MERGEFORMAT </w:instrText>
    </w:r>
    <w:r>
      <w:rPr>
        <w:sz w:val="16"/>
        <w:szCs w:val="16"/>
      </w:rPr>
      <w:fldChar w:fldCharType="separate"/>
    </w:r>
    <w:r w:rsidR="00760F01">
      <w:rPr>
        <w:noProof/>
        <w:sz w:val="16"/>
        <w:szCs w:val="16"/>
      </w:rPr>
      <w:t>1</w:t>
    </w:r>
    <w:r>
      <w:rPr>
        <w:sz w:val="16"/>
        <w:szCs w:val="16"/>
      </w:rPr>
      <w:fldChar w:fldCharType="end"/>
    </w:r>
    <w:r w:rsidR="007D108F" w:rsidRPr="007D108F">
      <w:rPr>
        <w:sz w:val="16"/>
        <w:szCs w:val="16"/>
      </w:rPr>
      <w:t xml:space="preserve"> van </w:t>
    </w:r>
    <w:r w:rsidR="00806266">
      <w:rPr>
        <w:sz w:val="16"/>
        <w:szCs w:val="16"/>
      </w:rPr>
      <w:fldChar w:fldCharType="begin"/>
    </w:r>
    <w:r w:rsidR="00806266">
      <w:rPr>
        <w:sz w:val="16"/>
        <w:szCs w:val="16"/>
      </w:rPr>
      <w:instrText xml:space="preserve"> NUMPAGES   \* MERGEFORMAT </w:instrText>
    </w:r>
    <w:r w:rsidR="00806266">
      <w:rPr>
        <w:sz w:val="16"/>
        <w:szCs w:val="16"/>
      </w:rPr>
      <w:fldChar w:fldCharType="separate"/>
    </w:r>
    <w:r w:rsidR="00760F01">
      <w:rPr>
        <w:noProof/>
        <w:sz w:val="16"/>
        <w:szCs w:val="16"/>
      </w:rPr>
      <w:t>1</w:t>
    </w:r>
    <w:r w:rsidR="00806266">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EFD3C2" w14:textId="77777777" w:rsidR="00D902C9" w:rsidRDefault="00D902C9" w:rsidP="008C31A1">
      <w:pPr>
        <w:spacing w:after="0" w:line="240" w:lineRule="auto"/>
      </w:pPr>
      <w:r>
        <w:separator/>
      </w:r>
    </w:p>
  </w:footnote>
  <w:footnote w:type="continuationSeparator" w:id="0">
    <w:p w14:paraId="0462C320" w14:textId="77777777" w:rsidR="00D902C9" w:rsidRDefault="00D902C9" w:rsidP="008C31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60C01" w14:textId="77777777" w:rsidR="008C31A1" w:rsidRDefault="008C31A1" w:rsidP="007D108F">
    <w:pPr>
      <w:pStyle w:val="Koptekst"/>
      <w:tabs>
        <w:tab w:val="clear" w:pos="4536"/>
        <w:tab w:val="clear" w:pos="9072"/>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985C6" w14:textId="77777777" w:rsidR="007D108F" w:rsidRDefault="007D108F">
    <w:pPr>
      <w:pStyle w:val="Koptekst"/>
    </w:pPr>
    <w:r>
      <w:rPr>
        <w:noProof/>
        <w:lang w:eastAsia="nl-NL"/>
      </w:rPr>
      <w:drawing>
        <wp:anchor distT="0" distB="0" distL="114300" distR="114300" simplePos="0" relativeHeight="251658240" behindDoc="1" locked="0" layoutInCell="1" allowOverlap="1" wp14:anchorId="7988D155" wp14:editId="10D3A60A">
          <wp:simplePos x="0" y="0"/>
          <wp:positionH relativeFrom="margin">
            <wp:posOffset>5424222</wp:posOffset>
          </wp:positionH>
          <wp:positionV relativeFrom="paragraph">
            <wp:posOffset>-301590</wp:posOffset>
          </wp:positionV>
          <wp:extent cx="1321435" cy="1424940"/>
          <wp:effectExtent l="0" t="0" r="0" b="381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1435" cy="14249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E1D28"/>
    <w:multiLevelType w:val="hybridMultilevel"/>
    <w:tmpl w:val="7E143536"/>
    <w:lvl w:ilvl="0" w:tplc="0413000F">
      <w:start w:val="1"/>
      <w:numFmt w:val="decimal"/>
      <w:lvlText w:val="%1."/>
      <w:lvlJc w:val="left"/>
      <w:pPr>
        <w:ind w:left="770" w:hanging="360"/>
      </w:pPr>
    </w:lvl>
    <w:lvl w:ilvl="1" w:tplc="04130019" w:tentative="1">
      <w:start w:val="1"/>
      <w:numFmt w:val="lowerLetter"/>
      <w:lvlText w:val="%2."/>
      <w:lvlJc w:val="left"/>
      <w:pPr>
        <w:ind w:left="1490" w:hanging="360"/>
      </w:pPr>
    </w:lvl>
    <w:lvl w:ilvl="2" w:tplc="0413001B" w:tentative="1">
      <w:start w:val="1"/>
      <w:numFmt w:val="lowerRoman"/>
      <w:lvlText w:val="%3."/>
      <w:lvlJc w:val="right"/>
      <w:pPr>
        <w:ind w:left="2210" w:hanging="180"/>
      </w:pPr>
    </w:lvl>
    <w:lvl w:ilvl="3" w:tplc="0413000F" w:tentative="1">
      <w:start w:val="1"/>
      <w:numFmt w:val="decimal"/>
      <w:lvlText w:val="%4."/>
      <w:lvlJc w:val="left"/>
      <w:pPr>
        <w:ind w:left="2930" w:hanging="360"/>
      </w:pPr>
    </w:lvl>
    <w:lvl w:ilvl="4" w:tplc="04130019" w:tentative="1">
      <w:start w:val="1"/>
      <w:numFmt w:val="lowerLetter"/>
      <w:lvlText w:val="%5."/>
      <w:lvlJc w:val="left"/>
      <w:pPr>
        <w:ind w:left="3650" w:hanging="360"/>
      </w:pPr>
    </w:lvl>
    <w:lvl w:ilvl="5" w:tplc="0413001B" w:tentative="1">
      <w:start w:val="1"/>
      <w:numFmt w:val="lowerRoman"/>
      <w:lvlText w:val="%6."/>
      <w:lvlJc w:val="right"/>
      <w:pPr>
        <w:ind w:left="4370" w:hanging="180"/>
      </w:pPr>
    </w:lvl>
    <w:lvl w:ilvl="6" w:tplc="0413000F" w:tentative="1">
      <w:start w:val="1"/>
      <w:numFmt w:val="decimal"/>
      <w:lvlText w:val="%7."/>
      <w:lvlJc w:val="left"/>
      <w:pPr>
        <w:ind w:left="5090" w:hanging="360"/>
      </w:pPr>
    </w:lvl>
    <w:lvl w:ilvl="7" w:tplc="04130019" w:tentative="1">
      <w:start w:val="1"/>
      <w:numFmt w:val="lowerLetter"/>
      <w:lvlText w:val="%8."/>
      <w:lvlJc w:val="left"/>
      <w:pPr>
        <w:ind w:left="5810" w:hanging="360"/>
      </w:pPr>
    </w:lvl>
    <w:lvl w:ilvl="8" w:tplc="0413001B" w:tentative="1">
      <w:start w:val="1"/>
      <w:numFmt w:val="lowerRoman"/>
      <w:lvlText w:val="%9."/>
      <w:lvlJc w:val="right"/>
      <w:pPr>
        <w:ind w:left="6530" w:hanging="180"/>
      </w:pPr>
    </w:lvl>
  </w:abstractNum>
  <w:abstractNum w:abstractNumId="1" w15:restartNumberingAfterBreak="0">
    <w:nsid w:val="04FF5BDF"/>
    <w:multiLevelType w:val="hybridMultilevel"/>
    <w:tmpl w:val="743C89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8603B6"/>
    <w:multiLevelType w:val="hybridMultilevel"/>
    <w:tmpl w:val="3D241C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222229"/>
    <w:multiLevelType w:val="hybridMultilevel"/>
    <w:tmpl w:val="566E3D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4CB3921"/>
    <w:multiLevelType w:val="hybridMultilevel"/>
    <w:tmpl w:val="B6D808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5FA2F5D"/>
    <w:multiLevelType w:val="hybridMultilevel"/>
    <w:tmpl w:val="92D0BD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6DC4DF1"/>
    <w:multiLevelType w:val="hybridMultilevel"/>
    <w:tmpl w:val="38F2191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EB206BC"/>
    <w:multiLevelType w:val="hybridMultilevel"/>
    <w:tmpl w:val="0A4C65C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32C2349"/>
    <w:multiLevelType w:val="hybridMultilevel"/>
    <w:tmpl w:val="E06A069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10612C1"/>
    <w:multiLevelType w:val="hybridMultilevel"/>
    <w:tmpl w:val="326A5B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0012DB4"/>
    <w:multiLevelType w:val="hybridMultilevel"/>
    <w:tmpl w:val="2C1A52F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B7A42E5"/>
    <w:multiLevelType w:val="hybridMultilevel"/>
    <w:tmpl w:val="194A71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27898399">
    <w:abstractNumId w:val="11"/>
  </w:num>
  <w:num w:numId="2" w16cid:durableId="648172912">
    <w:abstractNumId w:val="1"/>
  </w:num>
  <w:num w:numId="3" w16cid:durableId="1991907321">
    <w:abstractNumId w:val="5"/>
  </w:num>
  <w:num w:numId="4" w16cid:durableId="51270544">
    <w:abstractNumId w:val="8"/>
  </w:num>
  <w:num w:numId="5" w16cid:durableId="2113547026">
    <w:abstractNumId w:val="6"/>
  </w:num>
  <w:num w:numId="6" w16cid:durableId="1731996868">
    <w:abstractNumId w:val="10"/>
  </w:num>
  <w:num w:numId="7" w16cid:durableId="984234913">
    <w:abstractNumId w:val="4"/>
  </w:num>
  <w:num w:numId="8" w16cid:durableId="1260600259">
    <w:abstractNumId w:val="3"/>
  </w:num>
  <w:num w:numId="9" w16cid:durableId="1607470172">
    <w:abstractNumId w:val="9"/>
  </w:num>
  <w:num w:numId="10" w16cid:durableId="498930381">
    <w:abstractNumId w:val="2"/>
  </w:num>
  <w:num w:numId="11" w16cid:durableId="1645085737">
    <w:abstractNumId w:val="0"/>
  </w:num>
  <w:num w:numId="12" w16cid:durableId="4326336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12D"/>
    <w:rsid w:val="000377F0"/>
    <w:rsid w:val="000906E8"/>
    <w:rsid w:val="000A0B40"/>
    <w:rsid w:val="000B6FA5"/>
    <w:rsid w:val="001037B2"/>
    <w:rsid w:val="001223EC"/>
    <w:rsid w:val="001261FA"/>
    <w:rsid w:val="00183748"/>
    <w:rsid w:val="001A1FDB"/>
    <w:rsid w:val="001D5EBE"/>
    <w:rsid w:val="001F127E"/>
    <w:rsid w:val="0024164E"/>
    <w:rsid w:val="00242887"/>
    <w:rsid w:val="0026321B"/>
    <w:rsid w:val="002A5389"/>
    <w:rsid w:val="0034019F"/>
    <w:rsid w:val="00340474"/>
    <w:rsid w:val="00381F04"/>
    <w:rsid w:val="004225F8"/>
    <w:rsid w:val="004751CB"/>
    <w:rsid w:val="004911E6"/>
    <w:rsid w:val="004D2FF3"/>
    <w:rsid w:val="004E1E43"/>
    <w:rsid w:val="004F55B6"/>
    <w:rsid w:val="00511CC5"/>
    <w:rsid w:val="00542F09"/>
    <w:rsid w:val="00570915"/>
    <w:rsid w:val="005A75FE"/>
    <w:rsid w:val="005C32DA"/>
    <w:rsid w:val="005D1F1B"/>
    <w:rsid w:val="005D4096"/>
    <w:rsid w:val="00650D08"/>
    <w:rsid w:val="00690BA9"/>
    <w:rsid w:val="00690D97"/>
    <w:rsid w:val="00695FB3"/>
    <w:rsid w:val="006A76E8"/>
    <w:rsid w:val="0071673E"/>
    <w:rsid w:val="0074407F"/>
    <w:rsid w:val="00760F01"/>
    <w:rsid w:val="007D108F"/>
    <w:rsid w:val="007E7699"/>
    <w:rsid w:val="007F0EE9"/>
    <w:rsid w:val="007F7C4F"/>
    <w:rsid w:val="00804BA9"/>
    <w:rsid w:val="00806266"/>
    <w:rsid w:val="00865082"/>
    <w:rsid w:val="008B432E"/>
    <w:rsid w:val="008C0A10"/>
    <w:rsid w:val="008C1135"/>
    <w:rsid w:val="008C31A1"/>
    <w:rsid w:val="009023DB"/>
    <w:rsid w:val="009636D9"/>
    <w:rsid w:val="009A487E"/>
    <w:rsid w:val="009B4D0C"/>
    <w:rsid w:val="00A2280F"/>
    <w:rsid w:val="00A47746"/>
    <w:rsid w:val="00AA00C6"/>
    <w:rsid w:val="00AC2D5E"/>
    <w:rsid w:val="00AC30E1"/>
    <w:rsid w:val="00AE6F2B"/>
    <w:rsid w:val="00B014B8"/>
    <w:rsid w:val="00B017B7"/>
    <w:rsid w:val="00B1585B"/>
    <w:rsid w:val="00B36BF0"/>
    <w:rsid w:val="00B5357E"/>
    <w:rsid w:val="00B7073A"/>
    <w:rsid w:val="00B92304"/>
    <w:rsid w:val="00BE5069"/>
    <w:rsid w:val="00C02A96"/>
    <w:rsid w:val="00C725F1"/>
    <w:rsid w:val="00C733E4"/>
    <w:rsid w:val="00CB312F"/>
    <w:rsid w:val="00CD4C30"/>
    <w:rsid w:val="00CE5E06"/>
    <w:rsid w:val="00D30B54"/>
    <w:rsid w:val="00D51132"/>
    <w:rsid w:val="00D81723"/>
    <w:rsid w:val="00D902C9"/>
    <w:rsid w:val="00DD5D57"/>
    <w:rsid w:val="00DF42E9"/>
    <w:rsid w:val="00E02573"/>
    <w:rsid w:val="00E279DB"/>
    <w:rsid w:val="00E3765B"/>
    <w:rsid w:val="00E410FF"/>
    <w:rsid w:val="00E81D29"/>
    <w:rsid w:val="00E94655"/>
    <w:rsid w:val="00EB68D7"/>
    <w:rsid w:val="00F0782B"/>
    <w:rsid w:val="00F40A54"/>
    <w:rsid w:val="00F4498E"/>
    <w:rsid w:val="00F65D9D"/>
    <w:rsid w:val="00F74CC7"/>
    <w:rsid w:val="00F90C04"/>
    <w:rsid w:val="00FD20BC"/>
    <w:rsid w:val="00FD52ED"/>
    <w:rsid w:val="00FE512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6A2223"/>
  <w15:chartTrackingRefBased/>
  <w15:docId w15:val="{E1D28942-26DA-41B8-B3C5-B9C19BB61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A487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FE51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8C31A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C31A1"/>
    <w:rPr>
      <w:rFonts w:asciiTheme="majorHAnsi" w:eastAsiaTheme="majorEastAsia" w:hAnsiTheme="majorHAnsi" w:cstheme="majorBidi"/>
      <w:spacing w:val="-10"/>
      <w:kern w:val="28"/>
      <w:sz w:val="56"/>
      <w:szCs w:val="56"/>
    </w:rPr>
  </w:style>
  <w:style w:type="table" w:styleId="Gemiddeldraster3-accent1">
    <w:name w:val="Medium Grid 3 Accent 1"/>
    <w:basedOn w:val="Standaardtabel"/>
    <w:uiPriority w:val="69"/>
    <w:rsid w:val="008C31A1"/>
    <w:pPr>
      <w:spacing w:after="0" w:line="240" w:lineRule="auto"/>
    </w:pPr>
    <w:rPr>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Koptekst">
    <w:name w:val="header"/>
    <w:basedOn w:val="Standaard"/>
    <w:link w:val="KoptekstChar"/>
    <w:uiPriority w:val="99"/>
    <w:unhideWhenUsed/>
    <w:rsid w:val="008C31A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C31A1"/>
  </w:style>
  <w:style w:type="paragraph" w:styleId="Voettekst">
    <w:name w:val="footer"/>
    <w:basedOn w:val="Standaard"/>
    <w:link w:val="VoettekstChar"/>
    <w:uiPriority w:val="99"/>
    <w:unhideWhenUsed/>
    <w:rsid w:val="008C31A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C31A1"/>
  </w:style>
  <w:style w:type="paragraph" w:styleId="Bijschrift">
    <w:name w:val="caption"/>
    <w:basedOn w:val="Standaard"/>
    <w:next w:val="Standaard"/>
    <w:uiPriority w:val="35"/>
    <w:unhideWhenUsed/>
    <w:qFormat/>
    <w:rsid w:val="008C31A1"/>
    <w:pPr>
      <w:spacing w:after="200" w:line="240" w:lineRule="auto"/>
    </w:pPr>
    <w:rPr>
      <w:i/>
      <w:iCs/>
      <w:color w:val="44546A" w:themeColor="text2"/>
      <w:sz w:val="18"/>
      <w:szCs w:val="18"/>
    </w:rPr>
  </w:style>
  <w:style w:type="character" w:customStyle="1" w:styleId="Kop1Char">
    <w:name w:val="Kop 1 Char"/>
    <w:basedOn w:val="Standaardalinea-lettertype"/>
    <w:link w:val="Kop1"/>
    <w:uiPriority w:val="9"/>
    <w:rsid w:val="009A487E"/>
    <w:rPr>
      <w:rFonts w:asciiTheme="majorHAnsi" w:eastAsiaTheme="majorEastAsia" w:hAnsiTheme="majorHAnsi" w:cstheme="majorBidi"/>
      <w:color w:val="2E74B5" w:themeColor="accent1" w:themeShade="BF"/>
      <w:sz w:val="32"/>
      <w:szCs w:val="32"/>
    </w:rPr>
  </w:style>
  <w:style w:type="table" w:styleId="Rastertabel5donker-Accent5">
    <w:name w:val="Grid Table 5 Dark Accent 5"/>
    <w:basedOn w:val="Standaardtabel"/>
    <w:uiPriority w:val="50"/>
    <w:rsid w:val="002428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Lijstalinea">
    <w:name w:val="List Paragraph"/>
    <w:basedOn w:val="Standaard"/>
    <w:uiPriority w:val="34"/>
    <w:qFormat/>
    <w:rsid w:val="00242887"/>
    <w:pPr>
      <w:ind w:left="720"/>
      <w:contextualSpacing/>
    </w:pPr>
  </w:style>
  <w:style w:type="table" w:styleId="Rastertabel5donker-Accent1">
    <w:name w:val="Grid Table 5 Dark Accent 1"/>
    <w:basedOn w:val="Standaardtabel"/>
    <w:uiPriority w:val="50"/>
    <w:rsid w:val="002428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Hyperlink">
    <w:name w:val="Hyperlink"/>
    <w:basedOn w:val="Standaardalinea-lettertype"/>
    <w:uiPriority w:val="99"/>
    <w:unhideWhenUsed/>
    <w:rsid w:val="00542F09"/>
    <w:rPr>
      <w:color w:val="0563C1" w:themeColor="hyperlink"/>
      <w:u w:val="single"/>
    </w:rPr>
  </w:style>
  <w:style w:type="character" w:styleId="Tekstvantijdelijkeaanduiding">
    <w:name w:val="Placeholder Text"/>
    <w:basedOn w:val="Standaardalinea-lettertype"/>
    <w:uiPriority w:val="99"/>
    <w:semiHidden/>
    <w:rsid w:val="00DF42E9"/>
    <w:rPr>
      <w:color w:val="666666"/>
    </w:rPr>
  </w:style>
  <w:style w:type="character" w:customStyle="1" w:styleId="Kop2Char">
    <w:name w:val="Kop 2 Char"/>
    <w:basedOn w:val="Standaardalinea-lettertype"/>
    <w:link w:val="Kop2"/>
    <w:uiPriority w:val="9"/>
    <w:rsid w:val="00FE512D"/>
    <w:rPr>
      <w:rFonts w:asciiTheme="majorHAnsi" w:eastAsiaTheme="majorEastAsia" w:hAnsiTheme="majorHAnsi" w:cstheme="majorBidi"/>
      <w:color w:val="2E74B5" w:themeColor="accent1" w:themeShade="BF"/>
      <w:sz w:val="26"/>
      <w:szCs w:val="26"/>
    </w:rPr>
  </w:style>
  <w:style w:type="character" w:styleId="Onopgelostemelding">
    <w:name w:val="Unresolved Mention"/>
    <w:basedOn w:val="Standaardalinea-lettertype"/>
    <w:uiPriority w:val="99"/>
    <w:semiHidden/>
    <w:unhideWhenUsed/>
    <w:rsid w:val="00FE512D"/>
    <w:rPr>
      <w:color w:val="808080"/>
      <w:shd w:val="clear" w:color="auto" w:fill="E6E6E6"/>
    </w:rPr>
  </w:style>
  <w:style w:type="table" w:styleId="Tabelraster">
    <w:name w:val="Table Grid"/>
    <w:basedOn w:val="Standaardtabel"/>
    <w:uiPriority w:val="39"/>
    <w:rsid w:val="00FE51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3315296">
      <w:bodyDiv w:val="1"/>
      <w:marLeft w:val="0"/>
      <w:marRight w:val="0"/>
      <w:marTop w:val="0"/>
      <w:marBottom w:val="0"/>
      <w:divBdr>
        <w:top w:val="none" w:sz="0" w:space="0" w:color="auto"/>
        <w:left w:val="none" w:sz="0" w:space="0" w:color="auto"/>
        <w:bottom w:val="none" w:sz="0" w:space="0" w:color="auto"/>
        <w:right w:val="none" w:sz="0" w:space="0" w:color="auto"/>
      </w:divBdr>
      <w:divsChild>
        <w:div w:id="22366329">
          <w:marLeft w:val="0"/>
          <w:marRight w:val="0"/>
          <w:marTop w:val="0"/>
          <w:marBottom w:val="0"/>
          <w:divBdr>
            <w:top w:val="none" w:sz="0" w:space="0" w:color="auto"/>
            <w:left w:val="none" w:sz="0" w:space="0" w:color="auto"/>
            <w:bottom w:val="none" w:sz="0" w:space="0" w:color="auto"/>
            <w:right w:val="none" w:sz="0" w:space="0" w:color="auto"/>
          </w:divBdr>
          <w:divsChild>
            <w:div w:id="727415666">
              <w:marLeft w:val="0"/>
              <w:marRight w:val="0"/>
              <w:marTop w:val="0"/>
              <w:marBottom w:val="0"/>
              <w:divBdr>
                <w:top w:val="none" w:sz="0" w:space="0" w:color="auto"/>
                <w:left w:val="none" w:sz="0" w:space="0" w:color="auto"/>
                <w:bottom w:val="none" w:sz="0" w:space="0" w:color="auto"/>
                <w:right w:val="none" w:sz="0" w:space="0" w:color="auto"/>
              </w:divBdr>
              <w:divsChild>
                <w:div w:id="739791839">
                  <w:marLeft w:val="0"/>
                  <w:marRight w:val="0"/>
                  <w:marTop w:val="0"/>
                  <w:marBottom w:val="0"/>
                  <w:divBdr>
                    <w:top w:val="none" w:sz="0" w:space="0" w:color="auto"/>
                    <w:left w:val="none" w:sz="0" w:space="0" w:color="auto"/>
                    <w:bottom w:val="none" w:sz="0" w:space="0" w:color="auto"/>
                    <w:right w:val="none" w:sz="0" w:space="0" w:color="auto"/>
                  </w:divBdr>
                  <w:divsChild>
                    <w:div w:id="1461680468">
                      <w:marLeft w:val="0"/>
                      <w:marRight w:val="0"/>
                      <w:marTop w:val="0"/>
                      <w:marBottom w:val="0"/>
                      <w:divBdr>
                        <w:top w:val="none" w:sz="0" w:space="0" w:color="auto"/>
                        <w:left w:val="none" w:sz="0" w:space="0" w:color="auto"/>
                        <w:bottom w:val="none" w:sz="0" w:space="0" w:color="auto"/>
                        <w:right w:val="none" w:sz="0" w:space="0" w:color="auto"/>
                      </w:divBdr>
                      <w:divsChild>
                        <w:div w:id="1777674862">
                          <w:marLeft w:val="0"/>
                          <w:marRight w:val="0"/>
                          <w:marTop w:val="0"/>
                          <w:marBottom w:val="0"/>
                          <w:divBdr>
                            <w:top w:val="none" w:sz="0" w:space="0" w:color="auto"/>
                            <w:left w:val="none" w:sz="0" w:space="0" w:color="auto"/>
                            <w:bottom w:val="none" w:sz="0" w:space="0" w:color="auto"/>
                            <w:right w:val="none" w:sz="0" w:space="0" w:color="auto"/>
                          </w:divBdr>
                          <w:divsChild>
                            <w:div w:id="988555178">
                              <w:marLeft w:val="0"/>
                              <w:marRight w:val="0"/>
                              <w:marTop w:val="0"/>
                              <w:marBottom w:val="300"/>
                              <w:divBdr>
                                <w:top w:val="none" w:sz="0" w:space="0" w:color="auto"/>
                                <w:left w:val="none" w:sz="0" w:space="0" w:color="auto"/>
                                <w:bottom w:val="none" w:sz="0" w:space="0" w:color="auto"/>
                                <w:right w:val="none" w:sz="0" w:space="0" w:color="auto"/>
                              </w:divBdr>
                            </w:div>
                            <w:div w:id="819347047">
                              <w:marLeft w:val="0"/>
                              <w:marRight w:val="0"/>
                              <w:marTop w:val="0"/>
                              <w:marBottom w:val="300"/>
                              <w:divBdr>
                                <w:top w:val="single" w:sz="18" w:space="0" w:color="EBEAEA"/>
                                <w:left w:val="single" w:sz="18" w:space="0" w:color="EBEAEA"/>
                                <w:bottom w:val="single" w:sz="18" w:space="0" w:color="EBEAEA"/>
                                <w:right w:val="single" w:sz="18" w:space="0" w:color="EBEAEA"/>
                              </w:divBdr>
                            </w:div>
                            <w:div w:id="1379236989">
                              <w:marLeft w:val="0"/>
                              <w:marRight w:val="0"/>
                              <w:marTop w:val="0"/>
                              <w:marBottom w:val="300"/>
                              <w:divBdr>
                                <w:top w:val="single" w:sz="18" w:space="0" w:color="EBEAEA"/>
                                <w:left w:val="single" w:sz="18" w:space="0" w:color="EBEAEA"/>
                                <w:bottom w:val="single" w:sz="18" w:space="0" w:color="EBEAEA"/>
                                <w:right w:val="single" w:sz="18" w:space="0" w:color="EBEAEA"/>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discuszolder.nl/co2-bemesting/" TargetMode="External"/><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header" Target="header2.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6.jpe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discuszolder.nl/wat-missen-mijn-waterplanten/"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nod\Documents\Aangepaste%20Office-sjablonen\DZ250202-Microsoft%20Word%20sjablo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BC7667A7B364AE980E3A440A89EFE46"/>
        <w:category>
          <w:name w:val="Algemeen"/>
          <w:gallery w:val="placeholder"/>
        </w:category>
        <w:types>
          <w:type w:val="bbPlcHdr"/>
        </w:types>
        <w:behaviors>
          <w:behavior w:val="content"/>
        </w:behaviors>
        <w:guid w:val="{81978008-FA7D-4ED8-993B-C5E0BD3134EA}"/>
      </w:docPartPr>
      <w:docPartBody>
        <w:p w:rsidR="001B38E7" w:rsidRDefault="00000000">
          <w:pPr>
            <w:pStyle w:val="DBC7667A7B364AE980E3A440A89EFE46"/>
          </w:pPr>
          <w:r w:rsidRPr="00C455C7">
            <w:rPr>
              <w:rStyle w:val="Tekstvantijdelijkeaanduiding"/>
            </w:rPr>
            <w:t>Kies een item.</w:t>
          </w:r>
        </w:p>
      </w:docPartBody>
    </w:docPart>
    <w:docPart>
      <w:docPartPr>
        <w:name w:val="9B2DE5D66B9B44E285DBD90005AADEE1"/>
        <w:category>
          <w:name w:val="Algemeen"/>
          <w:gallery w:val="placeholder"/>
        </w:category>
        <w:types>
          <w:type w:val="bbPlcHdr"/>
        </w:types>
        <w:behaviors>
          <w:behavior w:val="content"/>
        </w:behaviors>
        <w:guid w:val="{FC13C24E-288A-44A3-9ABC-9F233C5333C3}"/>
      </w:docPartPr>
      <w:docPartBody>
        <w:p w:rsidR="001B38E7" w:rsidRDefault="00000000">
          <w:pPr>
            <w:pStyle w:val="9B2DE5D66B9B44E285DBD90005AADEE1"/>
          </w:pPr>
          <w:r>
            <w:rPr>
              <w:rStyle w:val="Tekstvantijdelijkeaanduiding"/>
            </w:rPr>
            <w:t>D</w:t>
          </w:r>
          <w:r w:rsidRPr="009B6ACF">
            <w:rPr>
              <w:rStyle w:val="Tekstvantijdelijkeaanduiding"/>
            </w:rPr>
            <w:t>atum in te voeren.</w:t>
          </w:r>
        </w:p>
      </w:docPartBody>
    </w:docPart>
    <w:docPart>
      <w:docPartPr>
        <w:name w:val="7683B695D8CE474A8D0C4779E28AEDCB"/>
        <w:category>
          <w:name w:val="Algemeen"/>
          <w:gallery w:val="placeholder"/>
        </w:category>
        <w:types>
          <w:type w:val="bbPlcHdr"/>
        </w:types>
        <w:behaviors>
          <w:behavior w:val="content"/>
        </w:behaviors>
        <w:guid w:val="{D3CA9D1F-3AB7-45DC-AEF1-85FF574DFAA8}"/>
      </w:docPartPr>
      <w:docPartBody>
        <w:p w:rsidR="001B38E7" w:rsidRDefault="00000000">
          <w:pPr>
            <w:pStyle w:val="7683B695D8CE474A8D0C4779E28AEDCB"/>
          </w:pPr>
          <w:r>
            <w:rPr>
              <w:rStyle w:val="Tekstvantijdelijkeaanduiding"/>
            </w:rPr>
            <w:t>D</w:t>
          </w:r>
          <w:r w:rsidRPr="009B6ACF">
            <w:rPr>
              <w:rStyle w:val="Tekstvantijdelijkeaanduiding"/>
            </w:rPr>
            <w:t>atum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059"/>
    <w:rsid w:val="001B38E7"/>
    <w:rsid w:val="00340474"/>
    <w:rsid w:val="006B7059"/>
    <w:rsid w:val="009023DB"/>
    <w:rsid w:val="00D20A0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666666"/>
    </w:rPr>
  </w:style>
  <w:style w:type="paragraph" w:customStyle="1" w:styleId="DBC7667A7B364AE980E3A440A89EFE46">
    <w:name w:val="DBC7667A7B364AE980E3A440A89EFE46"/>
  </w:style>
  <w:style w:type="paragraph" w:customStyle="1" w:styleId="9B2DE5D66B9B44E285DBD90005AADEE1">
    <w:name w:val="9B2DE5D66B9B44E285DBD90005AADEE1"/>
  </w:style>
  <w:style w:type="paragraph" w:customStyle="1" w:styleId="7683B695D8CE474A8D0C4779E28AEDCB">
    <w:name w:val="7683B695D8CE474A8D0C4779E28AED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DZ250202-Microsoft Word sjabloon.dotx</Template>
  <TotalTime>41</TotalTime>
  <Pages>9</Pages>
  <Words>3066</Words>
  <Characters>16866</Characters>
  <Application>Microsoft Office Word</Application>
  <DocSecurity>0</DocSecurity>
  <Lines>140</Lines>
  <Paragraphs>39</Paragraphs>
  <ScaleCrop>false</ScaleCrop>
  <HeadingPairs>
    <vt:vector size="4" baseType="variant">
      <vt:variant>
        <vt:lpstr>Titel</vt:lpstr>
      </vt:variant>
      <vt:variant>
        <vt:i4>1</vt:i4>
      </vt:variant>
      <vt:variant>
        <vt:lpstr>Koppen</vt:lpstr>
      </vt:variant>
      <vt:variant>
        <vt:i4>5</vt:i4>
      </vt:variant>
    </vt:vector>
  </HeadingPairs>
  <TitlesOfParts>
    <vt:vector size="6" baseType="lpstr">
      <vt:lpstr/>
      <vt:lpstr>    Hoe kom je aan drijfplanten?</vt:lpstr>
      <vt:lpstr>    Nadelen van drijfplanten</vt:lpstr>
      <vt:lpstr>    Algen bestrijden met drijfplanten</vt:lpstr>
      <vt:lpstr>    Mijn persoonlijke drijfplanten voorkeur</vt:lpstr>
      <vt:lpstr>    Overzicht aquarium drijfplanten</vt:lpstr>
    </vt:vector>
  </TitlesOfParts>
  <Company>Microsoft</Company>
  <LinksUpToDate>false</LinksUpToDate>
  <CharactersWithSpaces>19893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Ernö Dobronyi</dc:creator>
  <cp:keywords/>
  <dc:description/>
  <cp:lastModifiedBy>Ernö Dobronyi</cp:lastModifiedBy>
  <cp:revision>9</cp:revision>
  <cp:lastPrinted>2025-04-11T17:37:00Z</cp:lastPrinted>
  <dcterms:created xsi:type="dcterms:W3CDTF">2025-04-11T16:57:00Z</dcterms:created>
  <dcterms:modified xsi:type="dcterms:W3CDTF">2025-04-11T17:37:00Z</dcterms:modified>
</cp:coreProperties>
</file>